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0" w:rsidRDefault="005801F0" w:rsidP="005801F0">
      <w:pPr>
        <w:pStyle w:val="Subtitle"/>
        <w:rPr>
          <w:szCs w:val="40"/>
        </w:rPr>
      </w:pPr>
      <w:r>
        <w:rPr>
          <w:szCs w:val="40"/>
        </w:rPr>
        <w:t>Top of Texas Drill Questions</w:t>
      </w:r>
    </w:p>
    <w:p w:rsidR="005801F0" w:rsidRDefault="005801F0" w:rsidP="005801F0">
      <w:pPr>
        <w:pStyle w:val="Subtitle"/>
        <w:rPr>
          <w:szCs w:val="40"/>
        </w:rPr>
      </w:pPr>
    </w:p>
    <w:p w:rsidR="005801F0" w:rsidRDefault="005801F0" w:rsidP="005801F0">
      <w:r>
        <w:t>1) What are the two parts of most drill commands?</w:t>
      </w:r>
    </w:p>
    <w:p w:rsidR="005801F0" w:rsidRDefault="005801F0" w:rsidP="005801F0">
      <w:r>
        <w:tab/>
        <w:t>The preparatory command and the command of execution.</w:t>
      </w:r>
    </w:p>
    <w:p w:rsidR="005801F0" w:rsidRDefault="005801F0" w:rsidP="005801F0"/>
    <w:p w:rsidR="005801F0" w:rsidRDefault="005801F0" w:rsidP="005801F0">
      <w:r>
        <w:t>2)  What is the mission of JROTC?</w:t>
      </w:r>
    </w:p>
    <w:p w:rsidR="005801F0" w:rsidRDefault="005801F0" w:rsidP="005801F0">
      <w:r>
        <w:tab/>
        <w:t>To motivate young people to be better citizens</w:t>
      </w:r>
    </w:p>
    <w:p w:rsidR="005801F0" w:rsidRDefault="005801F0" w:rsidP="005801F0"/>
    <w:p w:rsidR="005801F0" w:rsidRDefault="005801F0" w:rsidP="005801F0">
      <w:r>
        <w:t>3) What is the key to success in JROTC?</w:t>
      </w:r>
    </w:p>
    <w:p w:rsidR="005801F0" w:rsidRDefault="005801F0" w:rsidP="005801F0">
      <w:r>
        <w:tab/>
        <w:t xml:space="preserve">The key to success in </w:t>
      </w:r>
      <w:proofErr w:type="spellStart"/>
      <w:r>
        <w:t>Jrotc</w:t>
      </w:r>
      <w:proofErr w:type="spellEnd"/>
      <w:r>
        <w:t xml:space="preserve"> is teamwork.</w:t>
      </w:r>
    </w:p>
    <w:p w:rsidR="005801F0" w:rsidRDefault="005801F0" w:rsidP="005801F0"/>
    <w:p w:rsidR="005801F0" w:rsidRDefault="005801F0" w:rsidP="005801F0">
      <w:r>
        <w:t>4) How should the JROTC uniform be worn?</w:t>
      </w:r>
    </w:p>
    <w:p w:rsidR="005801F0" w:rsidRDefault="005801F0" w:rsidP="005801F0">
      <w:r>
        <w:tab/>
        <w:t xml:space="preserve">The </w:t>
      </w:r>
      <w:proofErr w:type="spellStart"/>
      <w:r>
        <w:t>Jrotc</w:t>
      </w:r>
      <w:proofErr w:type="spellEnd"/>
      <w:r>
        <w:t xml:space="preserve"> uniform should be worn with pride and dignity.</w:t>
      </w:r>
    </w:p>
    <w:p w:rsidR="005801F0" w:rsidRDefault="005801F0" w:rsidP="005801F0"/>
    <w:p w:rsidR="005801F0" w:rsidRDefault="005801F0" w:rsidP="005801F0">
      <w:r>
        <w:t>5) How do you show respect for the National Anthem when outdoors in uniform?</w:t>
      </w:r>
    </w:p>
    <w:p w:rsidR="005801F0" w:rsidRDefault="005801F0" w:rsidP="005801F0">
      <w:r>
        <w:tab/>
        <w:t xml:space="preserve">Stand at the position of attention and salute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flag.</w:t>
      </w:r>
    </w:p>
    <w:p w:rsidR="005801F0" w:rsidRDefault="005801F0" w:rsidP="005801F0"/>
    <w:p w:rsidR="005801F0" w:rsidRDefault="005801F0" w:rsidP="005801F0">
      <w:r>
        <w:t>6) You fall-in and start drill at what position?</w:t>
      </w:r>
    </w:p>
    <w:p w:rsidR="005801F0" w:rsidRDefault="005801F0" w:rsidP="005801F0">
      <w:r>
        <w:tab/>
        <w:t>The position of attention.</w:t>
      </w:r>
    </w:p>
    <w:p w:rsidR="005801F0" w:rsidRDefault="005801F0" w:rsidP="005801F0"/>
    <w:p w:rsidR="005801F0" w:rsidRDefault="005801F0" w:rsidP="005801F0">
      <w:r>
        <w:t>7)  How often must the uniform be worn by cadets?</w:t>
      </w:r>
    </w:p>
    <w:p w:rsidR="005801F0" w:rsidRDefault="005801F0" w:rsidP="005801F0">
      <w:r>
        <w:tab/>
        <w:t>At least once a week.</w:t>
      </w:r>
    </w:p>
    <w:p w:rsidR="005801F0" w:rsidRDefault="005801F0" w:rsidP="005801F0"/>
    <w:p w:rsidR="005801F0" w:rsidRDefault="005801F0" w:rsidP="005801F0">
      <w:r>
        <w:t>8) What color socks are worn with the class A or B uniform?</w:t>
      </w:r>
    </w:p>
    <w:p w:rsidR="005801F0" w:rsidRDefault="005801F0" w:rsidP="005801F0">
      <w:r>
        <w:tab/>
        <w:t>Black.</w:t>
      </w:r>
    </w:p>
    <w:p w:rsidR="005801F0" w:rsidRDefault="005801F0" w:rsidP="005801F0"/>
    <w:p w:rsidR="005801F0" w:rsidRDefault="005801F0" w:rsidP="005801F0">
      <w:r>
        <w:t>9) The black necktie/neck tab is optional when wearing what type of uniform?</w:t>
      </w:r>
    </w:p>
    <w:p w:rsidR="005801F0" w:rsidRDefault="005801F0" w:rsidP="005801F0">
      <w:r>
        <w:tab/>
        <w:t>Class B with short sleeves.</w:t>
      </w:r>
    </w:p>
    <w:p w:rsidR="005801F0" w:rsidRDefault="005801F0" w:rsidP="005801F0"/>
    <w:p w:rsidR="005801F0" w:rsidRDefault="005801F0" w:rsidP="005801F0">
      <w:r>
        <w:t>10) What color t-shirt is worn with the class A or B uniform?</w:t>
      </w:r>
    </w:p>
    <w:p w:rsidR="005801F0" w:rsidRDefault="005801F0" w:rsidP="005801F0">
      <w:r>
        <w:tab/>
        <w:t>White.</w:t>
      </w:r>
    </w:p>
    <w:p w:rsidR="005801F0" w:rsidRDefault="005801F0" w:rsidP="005801F0"/>
    <w:p w:rsidR="005801F0" w:rsidRDefault="005801F0" w:rsidP="005801F0"/>
    <w:p w:rsidR="005801F0" w:rsidRDefault="005801F0" w:rsidP="005801F0">
      <w:r>
        <w:t>11) What insignia do cadet officers wear on their Beret?</w:t>
      </w:r>
    </w:p>
    <w:p w:rsidR="005801F0" w:rsidRDefault="005801F0" w:rsidP="005801F0">
      <w:r>
        <w:tab/>
        <w:t>Their rank.</w:t>
      </w:r>
    </w:p>
    <w:p w:rsidR="005801F0" w:rsidRDefault="005801F0" w:rsidP="005801F0"/>
    <w:p w:rsidR="005801F0" w:rsidRDefault="005801F0" w:rsidP="005801F0">
      <w:r>
        <w:t>12) What insignia do enlisted cadets wear on their Beret?</w:t>
      </w:r>
    </w:p>
    <w:p w:rsidR="005801F0" w:rsidRDefault="005801F0" w:rsidP="005801F0">
      <w:r>
        <w:tab/>
        <w:t>The ROTC insignia.</w:t>
      </w:r>
    </w:p>
    <w:p w:rsidR="005801F0" w:rsidRDefault="005801F0" w:rsidP="005801F0"/>
    <w:p w:rsidR="005801F0" w:rsidRDefault="005801F0" w:rsidP="005801F0">
      <w:r>
        <w:t>13) What regulation covers the wear of the uniform?</w:t>
      </w:r>
    </w:p>
    <w:p w:rsidR="005801F0" w:rsidRDefault="005801F0" w:rsidP="005801F0">
      <w:r>
        <w:tab/>
        <w:t>AR 670-1 and CCR 145-2</w:t>
      </w:r>
    </w:p>
    <w:p w:rsidR="005801F0" w:rsidRDefault="005801F0" w:rsidP="005801F0"/>
    <w:p w:rsidR="005801F0" w:rsidRDefault="005801F0" w:rsidP="005801F0">
      <w:r>
        <w:t>14) When opening ranks, how many steps does each rank take?</w:t>
      </w:r>
    </w:p>
    <w:p w:rsidR="005801F0" w:rsidRDefault="005801F0" w:rsidP="005801F0">
      <w:r>
        <w:tab/>
        <w:t>1</w:t>
      </w:r>
      <w:r w:rsidRPr="00E31F5D">
        <w:rPr>
          <w:vertAlign w:val="superscript"/>
        </w:rPr>
        <w:t>st</w:t>
      </w:r>
      <w:r>
        <w:t xml:space="preserve"> squad- 2 steps forward</w:t>
      </w:r>
    </w:p>
    <w:p w:rsidR="005801F0" w:rsidRDefault="005801F0" w:rsidP="005801F0">
      <w:r>
        <w:tab/>
        <w:t>2</w:t>
      </w:r>
      <w:r w:rsidRPr="00E31F5D">
        <w:rPr>
          <w:vertAlign w:val="superscript"/>
        </w:rPr>
        <w:t>nd</w:t>
      </w:r>
      <w:r>
        <w:t xml:space="preserve"> squad- 1 step forward</w:t>
      </w:r>
    </w:p>
    <w:p w:rsidR="005801F0" w:rsidRDefault="005801F0" w:rsidP="005801F0">
      <w:r>
        <w:lastRenderedPageBreak/>
        <w:tab/>
        <w:t>3</w:t>
      </w:r>
      <w:r w:rsidRPr="00E31F5D">
        <w:rPr>
          <w:vertAlign w:val="superscript"/>
        </w:rPr>
        <w:t>rd</w:t>
      </w:r>
      <w:r>
        <w:t xml:space="preserve"> squad- stands fast / still</w:t>
      </w:r>
    </w:p>
    <w:p w:rsidR="005801F0" w:rsidRDefault="005801F0" w:rsidP="005801F0">
      <w:r>
        <w:tab/>
        <w:t>4</w:t>
      </w:r>
      <w:r w:rsidRPr="00E31F5D">
        <w:rPr>
          <w:vertAlign w:val="superscript"/>
        </w:rPr>
        <w:t>th</w:t>
      </w:r>
      <w:r>
        <w:t xml:space="preserve"> squad- 2 half steps backwards</w:t>
      </w:r>
    </w:p>
    <w:p w:rsidR="005801F0" w:rsidRDefault="005801F0" w:rsidP="005801F0"/>
    <w:p w:rsidR="005801F0" w:rsidRDefault="005801F0" w:rsidP="005801F0">
      <w:bookmarkStart w:id="0" w:name="_GoBack"/>
      <w:bookmarkEnd w:id="0"/>
      <w:r>
        <w:t>15)  When closing ranks, how many steps should each rank take?</w:t>
      </w:r>
    </w:p>
    <w:p w:rsidR="005801F0" w:rsidRDefault="005801F0" w:rsidP="005801F0">
      <w:r>
        <w:tab/>
        <w:t>1</w:t>
      </w:r>
      <w:r w:rsidRPr="00E31F5D">
        <w:rPr>
          <w:vertAlign w:val="superscript"/>
        </w:rPr>
        <w:t>st</w:t>
      </w:r>
      <w:r>
        <w:t xml:space="preserve"> squad- 4 half steps back</w:t>
      </w:r>
    </w:p>
    <w:p w:rsidR="005801F0" w:rsidRDefault="005801F0" w:rsidP="005801F0">
      <w:r>
        <w:tab/>
        <w:t>2</w:t>
      </w:r>
      <w:r w:rsidRPr="00E31F5D">
        <w:rPr>
          <w:vertAlign w:val="superscript"/>
        </w:rPr>
        <w:t>nd</w:t>
      </w:r>
      <w:r>
        <w:t xml:space="preserve"> squad 2 half steps back</w:t>
      </w:r>
    </w:p>
    <w:p w:rsidR="005801F0" w:rsidRDefault="005801F0" w:rsidP="005801F0">
      <w:r>
        <w:tab/>
        <w:t xml:space="preserve"> 3</w:t>
      </w:r>
      <w:r w:rsidRPr="00E31F5D">
        <w:rPr>
          <w:vertAlign w:val="superscript"/>
        </w:rPr>
        <w:t>rd</w:t>
      </w:r>
      <w:r>
        <w:t xml:space="preserve"> squad- stands fast / still</w:t>
      </w:r>
    </w:p>
    <w:p w:rsidR="005801F0" w:rsidRDefault="005801F0" w:rsidP="005801F0">
      <w:r>
        <w:tab/>
        <w:t>4</w:t>
      </w:r>
      <w:r w:rsidRPr="00E31F5D">
        <w:rPr>
          <w:vertAlign w:val="superscript"/>
        </w:rPr>
        <w:t>th</w:t>
      </w:r>
      <w:r>
        <w:t xml:space="preserve"> squad- 1 step / 2 half steps forward</w:t>
      </w:r>
    </w:p>
    <w:p w:rsidR="005801F0" w:rsidRDefault="005801F0" w:rsidP="005801F0"/>
    <w:p w:rsidR="005801F0" w:rsidRDefault="005801F0" w:rsidP="005801F0">
      <w:r>
        <w:t>16) Who is the commander-in-chief of all armed forces?</w:t>
      </w:r>
    </w:p>
    <w:p w:rsidR="005801F0" w:rsidRDefault="005801F0" w:rsidP="005801F0">
      <w:r>
        <w:tab/>
        <w:t xml:space="preserve">The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:rsidR="005801F0" w:rsidRDefault="005801F0" w:rsidP="005801F0"/>
    <w:p w:rsidR="005801F0" w:rsidRDefault="005801F0" w:rsidP="005801F0">
      <w:r>
        <w:t>17) What is the name given to the first 10 amendments the to the U.S. constitution?</w:t>
      </w:r>
    </w:p>
    <w:p w:rsidR="005801F0" w:rsidRDefault="005801F0" w:rsidP="005801F0">
      <w:r>
        <w:tab/>
        <w:t>The Bill of Rights.</w:t>
      </w:r>
    </w:p>
    <w:p w:rsidR="005801F0" w:rsidRDefault="005801F0" w:rsidP="005801F0"/>
    <w:p w:rsidR="005801F0" w:rsidRDefault="005801F0" w:rsidP="005801F0">
      <w:r>
        <w:t>18) What are the two categories of rank for cadet?</w:t>
      </w:r>
    </w:p>
    <w:p w:rsidR="005801F0" w:rsidRDefault="005801F0" w:rsidP="005801F0">
      <w:r>
        <w:tab/>
        <w:t>Enlisted and Officer.</w:t>
      </w:r>
    </w:p>
    <w:p w:rsidR="005801F0" w:rsidRDefault="005801F0" w:rsidP="005801F0">
      <w:r>
        <w:tab/>
      </w:r>
    </w:p>
    <w:p w:rsidR="005801F0" w:rsidRDefault="005801F0" w:rsidP="005801F0">
      <w:r>
        <w:t>19) What type of uniform is normally worn during ceremonies, social functions, and formal inspections?</w:t>
      </w:r>
    </w:p>
    <w:p w:rsidR="005801F0" w:rsidRDefault="005801F0" w:rsidP="005801F0">
      <w:r>
        <w:tab/>
        <w:t>Class A.</w:t>
      </w:r>
    </w:p>
    <w:p w:rsidR="005801F0" w:rsidRDefault="005801F0" w:rsidP="005801F0"/>
    <w:p w:rsidR="005801F0" w:rsidRDefault="005801F0" w:rsidP="005801F0">
      <w:r>
        <w:t>20) What is the cadence of quick time march?</w:t>
      </w:r>
    </w:p>
    <w:p w:rsidR="005801F0" w:rsidRDefault="005801F0" w:rsidP="005801F0">
      <w:r>
        <w:tab/>
        <w:t>120 steps per minute.</w:t>
      </w:r>
    </w:p>
    <w:p w:rsidR="005801F0" w:rsidRDefault="005801F0" w:rsidP="005801F0"/>
    <w:p w:rsidR="005801F0" w:rsidRDefault="005801F0" w:rsidP="005801F0">
      <w:r>
        <w:t>21) What is the cadence of double time march?</w:t>
      </w:r>
    </w:p>
    <w:p w:rsidR="005801F0" w:rsidRDefault="005801F0" w:rsidP="005801F0">
      <w:r>
        <w:tab/>
        <w:t>180 steps per minute.</w:t>
      </w:r>
    </w:p>
    <w:p w:rsidR="005801F0" w:rsidRDefault="005801F0" w:rsidP="005801F0"/>
    <w:p w:rsidR="005801F0" w:rsidRDefault="005801F0" w:rsidP="005801F0">
      <w:r>
        <w:t>22) Rifle serial number</w:t>
      </w:r>
    </w:p>
    <w:p w:rsidR="005801F0" w:rsidRDefault="005801F0" w:rsidP="005801F0"/>
    <w:p w:rsidR="005801F0" w:rsidRDefault="005801F0" w:rsidP="005801F0">
      <w:r>
        <w:t>23) Know the chain of command</w:t>
      </w:r>
    </w:p>
    <w:p w:rsidR="005801F0" w:rsidRDefault="005801F0" w:rsidP="005801F0"/>
    <w:p w:rsidR="005801F0" w:rsidRDefault="005801F0" w:rsidP="005801F0">
      <w:r>
        <w:t>24) The command “As you were” can be given when?</w:t>
      </w:r>
    </w:p>
    <w:p w:rsidR="005801F0" w:rsidRDefault="005801F0" w:rsidP="005801F0">
      <w:r>
        <w:tab/>
        <w:t xml:space="preserve">The command “As you were” may only be given after the preparatory command </w:t>
      </w:r>
      <w:r>
        <w:tab/>
      </w:r>
      <w:proofErr w:type="gramStart"/>
      <w:r>
        <w:t>but  before</w:t>
      </w:r>
      <w:proofErr w:type="gramEnd"/>
      <w:r>
        <w:t xml:space="preserve"> the command of execution.</w:t>
      </w:r>
    </w:p>
    <w:p w:rsidR="005801F0" w:rsidRDefault="005801F0" w:rsidP="005801F0"/>
    <w:p w:rsidR="005801F0" w:rsidRDefault="005801F0" w:rsidP="005801F0">
      <w:pPr>
        <w:rPr>
          <w:color w:val="000000"/>
          <w:sz w:val="22"/>
          <w:szCs w:val="22"/>
        </w:rPr>
      </w:pPr>
      <w:r>
        <w:rPr>
          <w:color w:val="000000"/>
        </w:rPr>
        <w:t>25)</w:t>
      </w:r>
      <w:r w:rsidRPr="00E824E9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824E9">
        <w:rPr>
          <w:color w:val="000000"/>
        </w:rPr>
        <w:t xml:space="preserve">Define the </w:t>
      </w:r>
      <w:proofErr w:type="gramStart"/>
      <w:r w:rsidRPr="00E824E9">
        <w:rPr>
          <w:color w:val="000000"/>
        </w:rPr>
        <w:t>following :</w:t>
      </w:r>
      <w:proofErr w:type="gramEnd"/>
    </w:p>
    <w:p w:rsidR="005801F0" w:rsidRPr="00E824E9" w:rsidRDefault="005801F0" w:rsidP="005801F0">
      <w:pPr>
        <w:rPr>
          <w:b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proofErr w:type="gramStart"/>
      <w:r w:rsidRPr="00E824E9">
        <w:rPr>
          <w:b/>
          <w:bCs/>
          <w:color w:val="000000"/>
        </w:rPr>
        <w:t>cadence</w:t>
      </w:r>
      <w:r w:rsidRPr="00E824E9">
        <w:rPr>
          <w:b/>
          <w:color w:val="000000"/>
        </w:rPr>
        <w:t>-</w:t>
      </w:r>
      <w:proofErr w:type="gramEnd"/>
      <w:r w:rsidRPr="00E824E9">
        <w:rPr>
          <w:iCs/>
          <w:color w:val="000000"/>
        </w:rPr>
        <w:t>the uniform step and rhythm in marching</w:t>
      </w:r>
      <w:r w:rsidRPr="00E824E9">
        <w:rPr>
          <w:b/>
          <w:color w:val="000000"/>
        </w:rPr>
        <w:t xml:space="preserve"> .</w:t>
      </w:r>
    </w:p>
    <w:p w:rsidR="005801F0" w:rsidRPr="00E824E9" w:rsidRDefault="005801F0" w:rsidP="005801F0">
      <w:pPr>
        <w:rPr>
          <w:b/>
          <w:color w:val="000000"/>
        </w:rPr>
      </w:pPr>
      <w:r w:rsidRPr="00E824E9">
        <w:rPr>
          <w:b/>
          <w:bCs/>
          <w:color w:val="000000"/>
        </w:rPr>
        <w:t xml:space="preserve">      </w:t>
      </w:r>
      <w:proofErr w:type="gramStart"/>
      <w:r w:rsidRPr="00E824E9">
        <w:rPr>
          <w:b/>
          <w:bCs/>
          <w:color w:val="000000"/>
        </w:rPr>
        <w:t>rank</w:t>
      </w:r>
      <w:r w:rsidRPr="00E824E9">
        <w:rPr>
          <w:b/>
          <w:color w:val="000000"/>
        </w:rPr>
        <w:t>-</w:t>
      </w:r>
      <w:proofErr w:type="gramEnd"/>
      <w:r w:rsidRPr="00E824E9">
        <w:rPr>
          <w:iCs/>
          <w:color w:val="000000"/>
        </w:rPr>
        <w:t>a single line of men side by side</w:t>
      </w:r>
      <w:r w:rsidRPr="00E824E9">
        <w:rPr>
          <w:b/>
          <w:color w:val="000000"/>
        </w:rPr>
        <w:t xml:space="preserve"> .</w:t>
      </w:r>
    </w:p>
    <w:p w:rsidR="005801F0" w:rsidRPr="00E824E9" w:rsidRDefault="005801F0" w:rsidP="005801F0">
      <w:pPr>
        <w:rPr>
          <w:b/>
          <w:color w:val="000000"/>
        </w:rPr>
      </w:pPr>
      <w:r w:rsidRPr="00E824E9">
        <w:rPr>
          <w:b/>
          <w:bCs/>
          <w:color w:val="000000"/>
        </w:rPr>
        <w:t xml:space="preserve">      </w:t>
      </w:r>
      <w:proofErr w:type="gramStart"/>
      <w:r w:rsidRPr="00E824E9">
        <w:rPr>
          <w:b/>
          <w:bCs/>
          <w:color w:val="000000"/>
        </w:rPr>
        <w:t>file</w:t>
      </w:r>
      <w:r w:rsidRPr="00E824E9">
        <w:rPr>
          <w:b/>
          <w:color w:val="000000"/>
        </w:rPr>
        <w:t>-</w:t>
      </w:r>
      <w:proofErr w:type="gramEnd"/>
      <w:r w:rsidRPr="00E824E9">
        <w:rPr>
          <w:iCs/>
          <w:color w:val="000000"/>
        </w:rPr>
        <w:t>a single line of men one behind the other</w:t>
      </w:r>
      <w:r w:rsidRPr="00E824E9">
        <w:rPr>
          <w:b/>
          <w:color w:val="000000"/>
        </w:rPr>
        <w:t xml:space="preserve"> .</w:t>
      </w:r>
    </w:p>
    <w:p w:rsidR="005801F0" w:rsidRPr="00E824E9" w:rsidRDefault="005801F0" w:rsidP="005801F0">
      <w:pPr>
        <w:rPr>
          <w:b/>
          <w:color w:val="000000"/>
        </w:rPr>
      </w:pPr>
      <w:r w:rsidRPr="00E824E9">
        <w:rPr>
          <w:b/>
          <w:bCs/>
          <w:color w:val="000000"/>
        </w:rPr>
        <w:t xml:space="preserve">      </w:t>
      </w:r>
      <w:proofErr w:type="gramStart"/>
      <w:r w:rsidRPr="00E824E9">
        <w:rPr>
          <w:b/>
          <w:bCs/>
          <w:color w:val="000000"/>
        </w:rPr>
        <w:t>interval</w:t>
      </w:r>
      <w:r w:rsidRPr="00E824E9">
        <w:rPr>
          <w:b/>
          <w:color w:val="000000"/>
        </w:rPr>
        <w:t>-</w:t>
      </w:r>
      <w:r w:rsidRPr="00E824E9">
        <w:rPr>
          <w:iCs/>
          <w:color w:val="000000"/>
        </w:rPr>
        <w:t>lateral</w:t>
      </w:r>
      <w:proofErr w:type="gramEnd"/>
      <w:r w:rsidRPr="00E824E9">
        <w:rPr>
          <w:iCs/>
          <w:color w:val="000000"/>
        </w:rPr>
        <w:t xml:space="preserve"> space between elements</w:t>
      </w:r>
      <w:r w:rsidRPr="00E824E9">
        <w:rPr>
          <w:color w:val="000000"/>
        </w:rPr>
        <w:t xml:space="preserve"> .</w:t>
      </w:r>
    </w:p>
    <w:p w:rsidR="005801F0" w:rsidRDefault="005801F0" w:rsidP="005801F0">
      <w:pPr>
        <w:rPr>
          <w:b/>
          <w:color w:val="000000"/>
        </w:rPr>
      </w:pPr>
      <w:r w:rsidRPr="00E824E9">
        <w:rPr>
          <w:b/>
          <w:bCs/>
          <w:color w:val="000000"/>
        </w:rPr>
        <w:t xml:space="preserve">     </w:t>
      </w:r>
      <w:proofErr w:type="gramStart"/>
      <w:r w:rsidRPr="00E824E9">
        <w:rPr>
          <w:b/>
          <w:bCs/>
          <w:color w:val="000000"/>
        </w:rPr>
        <w:t>distance</w:t>
      </w:r>
      <w:r w:rsidRPr="00E824E9">
        <w:rPr>
          <w:b/>
          <w:color w:val="000000"/>
        </w:rPr>
        <w:t>-</w:t>
      </w:r>
      <w:r w:rsidRPr="00E824E9">
        <w:rPr>
          <w:iCs/>
          <w:color w:val="000000"/>
        </w:rPr>
        <w:t>space</w:t>
      </w:r>
      <w:proofErr w:type="gramEnd"/>
      <w:r w:rsidRPr="00E824E9">
        <w:rPr>
          <w:iCs/>
          <w:color w:val="000000"/>
        </w:rPr>
        <w:t xml:space="preserve"> between elements in a column or file</w:t>
      </w:r>
      <w:r w:rsidRPr="00E824E9">
        <w:rPr>
          <w:b/>
          <w:color w:val="000000"/>
        </w:rPr>
        <w:t xml:space="preserve"> .</w:t>
      </w:r>
    </w:p>
    <w:p w:rsidR="005801F0" w:rsidRDefault="005801F0" w:rsidP="005801F0">
      <w:pPr>
        <w:rPr>
          <w:b/>
          <w:color w:val="000000"/>
        </w:rPr>
      </w:pPr>
    </w:p>
    <w:p w:rsidR="005801F0" w:rsidRPr="0000295B" w:rsidRDefault="005801F0" w:rsidP="005801F0">
      <w:pPr>
        <w:rPr>
          <w:color w:val="000000"/>
        </w:rPr>
      </w:pPr>
      <w:r>
        <w:rPr>
          <w:color w:val="000000"/>
        </w:rPr>
        <w:t>26)</w:t>
      </w:r>
      <w:r w:rsidRPr="0000295B">
        <w:rPr>
          <w:color w:val="000000"/>
        </w:rPr>
        <w:t xml:space="preserve">  How is a marching step </w:t>
      </w:r>
      <w:proofErr w:type="gramStart"/>
      <w:r w:rsidRPr="0000295B">
        <w:rPr>
          <w:color w:val="000000"/>
        </w:rPr>
        <w:t>measured ?</w:t>
      </w:r>
      <w:proofErr w:type="gramEnd"/>
    </w:p>
    <w:p w:rsidR="005801F0" w:rsidRDefault="005801F0" w:rsidP="005801F0">
      <w:pPr>
        <w:pStyle w:val="BodyText"/>
        <w:spacing w:after="0"/>
        <w:rPr>
          <w:szCs w:val="40"/>
        </w:rPr>
      </w:pPr>
      <w:proofErr w:type="gramStart"/>
      <w:r w:rsidRPr="0000295B">
        <w:t>heel</w:t>
      </w:r>
      <w:proofErr w:type="gramEnd"/>
      <w:r w:rsidRPr="0000295B">
        <w:t xml:space="preserve"> to he</w:t>
      </w:r>
      <w:r>
        <w:t>el.</w:t>
      </w:r>
    </w:p>
    <w:p w:rsidR="003F28AC" w:rsidRPr="005801F0" w:rsidRDefault="003F28AC" w:rsidP="005801F0"/>
    <w:sectPr w:rsidR="003F28AC" w:rsidRPr="0058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E4E33"/>
    <w:multiLevelType w:val="hybridMultilevel"/>
    <w:tmpl w:val="A97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C"/>
    <w:rsid w:val="003F28AC"/>
    <w:rsid w:val="005801F0"/>
    <w:rsid w:val="008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D042-7FE5-4081-841E-80E372A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8AC"/>
    <w:pPr>
      <w:keepNext/>
      <w:jc w:val="center"/>
      <w:outlineLvl w:val="0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8AC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F28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28AC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F28AC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BodyText">
    <w:name w:val="Body Text"/>
    <w:basedOn w:val="Normal"/>
    <w:link w:val="BodyTextChar"/>
    <w:semiHidden/>
    <w:rsid w:val="00580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01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801F0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5801F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dcterms:created xsi:type="dcterms:W3CDTF">2019-08-13T20:43:00Z</dcterms:created>
  <dcterms:modified xsi:type="dcterms:W3CDTF">2019-08-13T20:43:00Z</dcterms:modified>
</cp:coreProperties>
</file>