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2F6" w:rsidRDefault="00F422F6" w:rsidP="00F422F6">
      <w:pPr>
        <w:rPr>
          <w:sz w:val="22"/>
          <w:szCs w:val="22"/>
        </w:rPr>
      </w:pPr>
      <w:r>
        <w:rPr>
          <w:sz w:val="22"/>
          <w:szCs w:val="22"/>
        </w:rPr>
        <w:t>Armed / Unarmed Drill:</w:t>
      </w:r>
    </w:p>
    <w:p w:rsidR="00F422F6" w:rsidRDefault="00F422F6" w:rsidP="00F422F6">
      <w:pPr>
        <w:rPr>
          <w:sz w:val="22"/>
          <w:szCs w:val="22"/>
        </w:rPr>
      </w:pPr>
    </w:p>
    <w:p w:rsidR="00F422F6" w:rsidRDefault="00F422F6" w:rsidP="00F422F6">
      <w:pPr>
        <w:tabs>
          <w:tab w:val="left" w:pos="450"/>
        </w:tabs>
        <w:rPr>
          <w:sz w:val="22"/>
          <w:szCs w:val="22"/>
        </w:rPr>
      </w:pPr>
      <w:r>
        <w:rPr>
          <w:sz w:val="22"/>
          <w:szCs w:val="22"/>
        </w:rPr>
        <w:t xml:space="preserve">       </w:t>
      </w:r>
      <w:r>
        <w:rPr>
          <w:sz w:val="22"/>
          <w:szCs w:val="22"/>
        </w:rPr>
        <w:tab/>
      </w:r>
      <w:r>
        <w:rPr>
          <w:sz w:val="22"/>
          <w:szCs w:val="22"/>
        </w:rPr>
        <w:tab/>
        <w:t>a.  The drill portion of the competition is conducted in three phases: Inspection phase, Basic (regulation) phase, and Exhibition phase.</w:t>
      </w:r>
    </w:p>
    <w:p w:rsidR="00F422F6" w:rsidRDefault="00F422F6" w:rsidP="00F422F6">
      <w:pPr>
        <w:rPr>
          <w:sz w:val="22"/>
          <w:szCs w:val="22"/>
        </w:rPr>
      </w:pPr>
      <w:r>
        <w:rPr>
          <w:sz w:val="22"/>
          <w:szCs w:val="22"/>
        </w:rPr>
        <w:tab/>
      </w:r>
    </w:p>
    <w:p w:rsidR="00F422F6" w:rsidRDefault="00F422F6" w:rsidP="00F422F6">
      <w:pPr>
        <w:rPr>
          <w:sz w:val="22"/>
          <w:szCs w:val="22"/>
        </w:rPr>
      </w:pPr>
      <w:r>
        <w:rPr>
          <w:sz w:val="22"/>
          <w:szCs w:val="22"/>
        </w:rPr>
        <w:t xml:space="preserve">       </w:t>
      </w:r>
      <w:r>
        <w:rPr>
          <w:sz w:val="22"/>
          <w:szCs w:val="22"/>
        </w:rPr>
        <w:tab/>
        <w:t xml:space="preserve">b.  All competing teams are required to enter all three phases in both armed and unarmed drill in order to compete for Overall trophies.  </w:t>
      </w:r>
    </w:p>
    <w:p w:rsidR="00F422F6" w:rsidRDefault="00F422F6" w:rsidP="00F422F6">
      <w:pPr>
        <w:rPr>
          <w:sz w:val="22"/>
          <w:szCs w:val="22"/>
        </w:rPr>
      </w:pPr>
    </w:p>
    <w:p w:rsidR="00F422F6" w:rsidRDefault="00F422F6" w:rsidP="00F422F6">
      <w:pPr>
        <w:rPr>
          <w:sz w:val="22"/>
          <w:szCs w:val="22"/>
        </w:rPr>
      </w:pPr>
      <w:r>
        <w:rPr>
          <w:sz w:val="22"/>
          <w:szCs w:val="22"/>
        </w:rPr>
        <w:t xml:space="preserve">       </w:t>
      </w:r>
      <w:r>
        <w:rPr>
          <w:sz w:val="22"/>
          <w:szCs w:val="22"/>
        </w:rPr>
        <w:tab/>
        <w:t>c.  All three phases of the drill portion of the competition are held in the Student Activity Center (SAC).</w:t>
      </w:r>
    </w:p>
    <w:p w:rsidR="00F422F6" w:rsidRDefault="00F422F6" w:rsidP="00F422F6">
      <w:pPr>
        <w:pStyle w:val="BodyText3"/>
      </w:pPr>
      <w:r>
        <w:t xml:space="preserve"> </w:t>
      </w:r>
      <w:r>
        <w:tab/>
      </w:r>
    </w:p>
    <w:p w:rsidR="00F422F6" w:rsidRPr="00C82399" w:rsidRDefault="00F422F6" w:rsidP="00F422F6">
      <w:pPr>
        <w:ind w:firstLine="720"/>
        <w:rPr>
          <w:sz w:val="22"/>
          <w:szCs w:val="22"/>
        </w:rPr>
      </w:pPr>
      <w:r w:rsidRPr="00C82399">
        <w:rPr>
          <w:sz w:val="22"/>
          <w:szCs w:val="22"/>
        </w:rPr>
        <w:t xml:space="preserve">Inspection Phase: </w:t>
      </w:r>
    </w:p>
    <w:p w:rsidR="00F422F6" w:rsidRDefault="00F422F6" w:rsidP="00F422F6">
      <w:pPr>
        <w:rPr>
          <w:sz w:val="22"/>
          <w:szCs w:val="22"/>
        </w:rPr>
      </w:pPr>
    </w:p>
    <w:p w:rsidR="00F422F6" w:rsidRDefault="00F422F6" w:rsidP="00F422F6">
      <w:pPr>
        <w:ind w:firstLine="720"/>
        <w:rPr>
          <w:sz w:val="22"/>
        </w:rPr>
      </w:pPr>
      <w:r w:rsidRPr="00C82399">
        <w:rPr>
          <w:sz w:val="22"/>
          <w:szCs w:val="22"/>
        </w:rPr>
        <w:t xml:space="preserve">a.  </w:t>
      </w:r>
      <w:r w:rsidRPr="00C82399">
        <w:rPr>
          <w:sz w:val="22"/>
        </w:rPr>
        <w:t xml:space="preserve">Initial Reporting:   </w:t>
      </w:r>
      <w:r>
        <w:rPr>
          <w:sz w:val="22"/>
          <w:szCs w:val="22"/>
        </w:rPr>
        <w:t xml:space="preserve">Ten minutes prior to the designated time for beginning competition, (as published prior to the competition), the Drill Team Commander will report to the check-in table in the registration area.  </w:t>
      </w:r>
      <w:r>
        <w:rPr>
          <w:sz w:val="22"/>
        </w:rPr>
        <w:t>At the time designated for reporting-in to begin the competition, the Team Commander will report for his/her unit to the Head Judge at each station.  His/her report will include their name, and the name of their school.  When reporting, the salute will be rendered each time.</w:t>
      </w:r>
    </w:p>
    <w:p w:rsidR="00F422F6" w:rsidRDefault="00F422F6" w:rsidP="00F422F6">
      <w:pPr>
        <w:ind w:firstLine="720"/>
        <w:rPr>
          <w:sz w:val="22"/>
        </w:rPr>
      </w:pPr>
    </w:p>
    <w:p w:rsidR="00F422F6" w:rsidRDefault="00F422F6" w:rsidP="00F422F6">
      <w:pPr>
        <w:ind w:firstLine="720"/>
        <w:rPr>
          <w:sz w:val="22"/>
        </w:rPr>
      </w:pPr>
    </w:p>
    <w:p w:rsidR="00F422F6" w:rsidRPr="00C82399" w:rsidRDefault="00F422F6" w:rsidP="00F422F6">
      <w:pPr>
        <w:numPr>
          <w:ilvl w:val="0"/>
          <w:numId w:val="1"/>
        </w:numPr>
        <w:rPr>
          <w:sz w:val="22"/>
          <w:szCs w:val="22"/>
        </w:rPr>
      </w:pPr>
      <w:r>
        <w:rPr>
          <w:sz w:val="22"/>
          <w:szCs w:val="22"/>
        </w:rPr>
        <w:t>I</w:t>
      </w:r>
      <w:r w:rsidRPr="00C82399">
        <w:rPr>
          <w:sz w:val="22"/>
          <w:szCs w:val="22"/>
        </w:rPr>
        <w:t>nspection Preparation Area:</w:t>
      </w:r>
    </w:p>
    <w:p w:rsidR="00F422F6" w:rsidRDefault="00F422F6" w:rsidP="00F422F6">
      <w:pPr>
        <w:ind w:left="1080"/>
        <w:rPr>
          <w:sz w:val="22"/>
          <w:szCs w:val="22"/>
        </w:rPr>
      </w:pPr>
    </w:p>
    <w:p w:rsidR="00F422F6" w:rsidRDefault="00F422F6" w:rsidP="00F422F6">
      <w:pPr>
        <w:tabs>
          <w:tab w:val="left" w:pos="1080"/>
          <w:tab w:val="left" w:pos="1440"/>
        </w:tabs>
        <w:rPr>
          <w:sz w:val="22"/>
          <w:szCs w:val="22"/>
        </w:rPr>
      </w:pPr>
      <w:r>
        <w:rPr>
          <w:sz w:val="22"/>
          <w:szCs w:val="22"/>
        </w:rPr>
        <w:tab/>
        <w:t xml:space="preserve">The team captain will move the Drill Team to the Inspection Area, where final preparation for the inspection may be made. Team Sponsors, Coaches and Assistants are authorized in this area.  Those wishing to view the inspection phase will be determined by available seating. Upon the direction of the Head Judge, the Team Commander will move the unit into the Inspection area.  </w:t>
      </w:r>
      <w:r>
        <w:rPr>
          <w:b/>
          <w:sz w:val="22"/>
          <w:szCs w:val="22"/>
        </w:rPr>
        <w:t>NOTE: ALL EQUIPMENT AND PERSONNEL TO BE USED IN THE BASIC DRILL AND/OR THE EXHIBITION DRILL PHASES WILL BE PRESENT FOR THE INSPECTION.</w:t>
      </w:r>
    </w:p>
    <w:p w:rsidR="00F422F6" w:rsidRDefault="00F422F6" w:rsidP="00F422F6">
      <w:pPr>
        <w:rPr>
          <w:sz w:val="22"/>
          <w:szCs w:val="22"/>
        </w:rPr>
      </w:pPr>
    </w:p>
    <w:p w:rsidR="00F422F6" w:rsidRPr="00C82399" w:rsidRDefault="00F422F6" w:rsidP="00F422F6">
      <w:pPr>
        <w:tabs>
          <w:tab w:val="left" w:pos="1080"/>
        </w:tabs>
        <w:ind w:firstLine="720"/>
        <w:rPr>
          <w:sz w:val="22"/>
          <w:szCs w:val="22"/>
        </w:rPr>
      </w:pPr>
      <w:r w:rsidRPr="00C82399">
        <w:rPr>
          <w:sz w:val="22"/>
          <w:szCs w:val="22"/>
        </w:rPr>
        <w:t xml:space="preserve"> c.  Inspection Area:  </w:t>
      </w:r>
    </w:p>
    <w:p w:rsidR="00F422F6" w:rsidRDefault="00F422F6" w:rsidP="00F422F6">
      <w:pPr>
        <w:tabs>
          <w:tab w:val="left" w:pos="1080"/>
        </w:tabs>
        <w:ind w:firstLine="720"/>
        <w:rPr>
          <w:b/>
          <w:sz w:val="22"/>
          <w:szCs w:val="22"/>
        </w:rPr>
      </w:pPr>
    </w:p>
    <w:p w:rsidR="00F422F6" w:rsidRDefault="00F422F6" w:rsidP="00F422F6">
      <w:pPr>
        <w:tabs>
          <w:tab w:val="left" w:pos="1080"/>
        </w:tabs>
        <w:ind w:firstLine="720"/>
        <w:rPr>
          <w:sz w:val="22"/>
          <w:szCs w:val="22"/>
        </w:rPr>
      </w:pPr>
      <w:r>
        <w:rPr>
          <w:b/>
          <w:sz w:val="22"/>
          <w:szCs w:val="22"/>
        </w:rPr>
        <w:tab/>
      </w:r>
      <w:r>
        <w:rPr>
          <w:sz w:val="22"/>
          <w:szCs w:val="22"/>
        </w:rPr>
        <w:t>1) The Team Commander will march the unit forward and halt centered on the Ranking Inspector, and report-in as instructed in paragraph a. above.  The Ranking inspector will then direct the Team Commander to prepare for inspection.  Grading will begin when the reporting salute is dropped.</w:t>
      </w:r>
    </w:p>
    <w:p w:rsidR="00F422F6" w:rsidRDefault="00F422F6" w:rsidP="00F422F6">
      <w:pPr>
        <w:rPr>
          <w:sz w:val="22"/>
          <w:szCs w:val="22"/>
        </w:rPr>
      </w:pPr>
    </w:p>
    <w:p w:rsidR="00F422F6" w:rsidRDefault="00F422F6" w:rsidP="00F422F6">
      <w:pPr>
        <w:tabs>
          <w:tab w:val="left" w:pos="990"/>
        </w:tabs>
        <w:rPr>
          <w:sz w:val="22"/>
          <w:szCs w:val="22"/>
        </w:rPr>
      </w:pPr>
      <w:r>
        <w:rPr>
          <w:sz w:val="22"/>
          <w:szCs w:val="22"/>
        </w:rPr>
        <w:tab/>
        <w:t xml:space="preserve">  2)  Questions will be asked pertaining to military knowledge, Chain of Command, position and duties, etc.  Not only is the accuracy of the response noted, but more importantly the manner of the response.</w:t>
      </w:r>
    </w:p>
    <w:p w:rsidR="00F422F6" w:rsidRDefault="00F422F6" w:rsidP="00F422F6">
      <w:pPr>
        <w:rPr>
          <w:sz w:val="22"/>
          <w:szCs w:val="22"/>
        </w:rPr>
      </w:pPr>
    </w:p>
    <w:p w:rsidR="00F422F6" w:rsidRDefault="00F422F6" w:rsidP="00F422F6">
      <w:pPr>
        <w:ind w:firstLine="720"/>
        <w:rPr>
          <w:sz w:val="22"/>
          <w:szCs w:val="22"/>
        </w:rPr>
      </w:pPr>
      <w:r>
        <w:rPr>
          <w:sz w:val="22"/>
          <w:szCs w:val="22"/>
        </w:rPr>
        <w:t xml:space="preserve">       3)  Inspection will be conducted according to TC 3-21.5, Drill and Ceremonies, or appropriate manuals for other services.</w:t>
      </w:r>
    </w:p>
    <w:p w:rsidR="00F422F6" w:rsidRDefault="00F422F6" w:rsidP="00F422F6">
      <w:pPr>
        <w:rPr>
          <w:sz w:val="22"/>
          <w:szCs w:val="22"/>
        </w:rPr>
      </w:pPr>
    </w:p>
    <w:p w:rsidR="00F422F6" w:rsidRDefault="00F422F6" w:rsidP="00F422F6">
      <w:pPr>
        <w:ind w:firstLine="720"/>
      </w:pPr>
      <w:r>
        <w:rPr>
          <w:sz w:val="22"/>
          <w:szCs w:val="22"/>
        </w:rPr>
        <w:t xml:space="preserve">       </w:t>
      </w:r>
      <w:r>
        <w:t>4)  The Commander will call the team to attention and CLOSE RANKS after all team members have been inspected and before reporting out.</w:t>
      </w:r>
    </w:p>
    <w:p w:rsidR="00F422F6" w:rsidRDefault="00F422F6" w:rsidP="00F422F6">
      <w:pPr>
        <w:rPr>
          <w:sz w:val="22"/>
          <w:szCs w:val="22"/>
        </w:rPr>
      </w:pPr>
    </w:p>
    <w:p w:rsidR="00F422F6" w:rsidRDefault="00F422F6" w:rsidP="00F422F6">
      <w:pPr>
        <w:pStyle w:val="BodyText3"/>
        <w:tabs>
          <w:tab w:val="clear" w:pos="720"/>
          <w:tab w:val="left" w:pos="1080"/>
        </w:tabs>
      </w:pPr>
      <w:r>
        <w:tab/>
        <w:t xml:space="preserve"> 5)  The Ranking Inspector will, upon the completion of the inspection, pass on appropriate remarks to the Team Commander and then direct him to move out of the inspection area.</w:t>
      </w:r>
    </w:p>
    <w:p w:rsidR="00F422F6" w:rsidRDefault="00F422F6" w:rsidP="00F422F6">
      <w:pPr>
        <w:pStyle w:val="BodyText3"/>
        <w:tabs>
          <w:tab w:val="clear" w:pos="720"/>
          <w:tab w:val="left" w:pos="1080"/>
        </w:tabs>
      </w:pPr>
    </w:p>
    <w:p w:rsidR="00F422F6" w:rsidRDefault="00F422F6" w:rsidP="00F422F6">
      <w:pPr>
        <w:pStyle w:val="BodyText3"/>
        <w:tabs>
          <w:tab w:val="clear" w:pos="720"/>
          <w:tab w:val="left" w:pos="1080"/>
        </w:tabs>
      </w:pPr>
      <w:r>
        <w:t xml:space="preserve">             </w:t>
      </w:r>
      <w:r w:rsidRPr="00C82399">
        <w:t>Performance Phase</w:t>
      </w:r>
    </w:p>
    <w:p w:rsidR="00F422F6" w:rsidRDefault="00F422F6" w:rsidP="00F422F6">
      <w:pPr>
        <w:pStyle w:val="BodyText3"/>
        <w:tabs>
          <w:tab w:val="clear" w:pos="720"/>
          <w:tab w:val="left" w:pos="1080"/>
        </w:tabs>
      </w:pPr>
    </w:p>
    <w:p w:rsidR="00F422F6" w:rsidRPr="00C82399" w:rsidRDefault="00F422F6" w:rsidP="00F422F6">
      <w:pPr>
        <w:pStyle w:val="BodyText3"/>
        <w:tabs>
          <w:tab w:val="left" w:pos="900"/>
          <w:tab w:val="left" w:pos="1080"/>
        </w:tabs>
      </w:pPr>
      <w:r>
        <w:tab/>
      </w:r>
      <w:r w:rsidRPr="00C82399">
        <w:t>a. Regulation Drill Area:</w:t>
      </w:r>
    </w:p>
    <w:p w:rsidR="00F422F6" w:rsidRDefault="00F422F6" w:rsidP="00F422F6">
      <w:pPr>
        <w:ind w:left="720"/>
        <w:rPr>
          <w:sz w:val="22"/>
          <w:szCs w:val="22"/>
          <w:u w:val="single"/>
        </w:rPr>
      </w:pPr>
    </w:p>
    <w:p w:rsidR="00F422F6" w:rsidRDefault="00F422F6" w:rsidP="00F422F6">
      <w:pPr>
        <w:pStyle w:val="BodyTextIndent2"/>
      </w:pPr>
      <w:r>
        <w:t xml:space="preserve">     1)  At this station the Head Judge will give final instructions to the Team Commander for conduct of the Basic Drill Phase and answer any last minute questions.</w:t>
      </w:r>
    </w:p>
    <w:p w:rsidR="00F422F6" w:rsidRDefault="00F422F6" w:rsidP="00F422F6">
      <w:pPr>
        <w:rPr>
          <w:sz w:val="22"/>
          <w:szCs w:val="22"/>
        </w:rPr>
      </w:pPr>
    </w:p>
    <w:p w:rsidR="00F422F6" w:rsidRDefault="00F422F6" w:rsidP="00F422F6">
      <w:pPr>
        <w:ind w:firstLine="720"/>
        <w:rPr>
          <w:sz w:val="22"/>
          <w:szCs w:val="22"/>
        </w:rPr>
      </w:pPr>
      <w:r>
        <w:rPr>
          <w:sz w:val="22"/>
          <w:szCs w:val="22"/>
        </w:rPr>
        <w:t xml:space="preserve">     2)  Judging will be in accordance with TC 3-21.5, or appropriate manuals for the other services. Teams not using the M1 or M14 rifle (example: M1903A3 Springfield) will use the manual of arms for the M14 rifle.</w:t>
      </w:r>
    </w:p>
    <w:p w:rsidR="00F422F6" w:rsidRDefault="00F422F6" w:rsidP="00F422F6">
      <w:pPr>
        <w:rPr>
          <w:sz w:val="22"/>
          <w:szCs w:val="22"/>
        </w:rPr>
      </w:pPr>
    </w:p>
    <w:p w:rsidR="00F422F6" w:rsidRDefault="00F422F6" w:rsidP="00F422F6">
      <w:pPr>
        <w:ind w:firstLine="720"/>
        <w:rPr>
          <w:sz w:val="22"/>
          <w:szCs w:val="22"/>
        </w:rPr>
      </w:pPr>
      <w:r>
        <w:rPr>
          <w:sz w:val="22"/>
          <w:szCs w:val="22"/>
        </w:rPr>
        <w:t xml:space="preserve">     3)  The Team Commander will center the team on the Head Judge, and report as instructed in paragraph 3a.  above.  The sequence for basic drill is as shown on the applicable score sheets (attached).</w:t>
      </w:r>
    </w:p>
    <w:p w:rsidR="00F422F6" w:rsidRDefault="00F422F6" w:rsidP="00F422F6">
      <w:pPr>
        <w:ind w:firstLine="720"/>
        <w:rPr>
          <w:sz w:val="22"/>
          <w:szCs w:val="22"/>
        </w:rPr>
      </w:pPr>
    </w:p>
    <w:p w:rsidR="00F422F6" w:rsidRDefault="00F422F6" w:rsidP="00F422F6">
      <w:pPr>
        <w:ind w:firstLine="720"/>
        <w:rPr>
          <w:sz w:val="22"/>
          <w:szCs w:val="22"/>
        </w:rPr>
      </w:pPr>
      <w:r>
        <w:rPr>
          <w:sz w:val="22"/>
          <w:szCs w:val="22"/>
        </w:rPr>
        <w:t xml:space="preserve">     4)  Members of the competing team who were inspected such as the Executive Officer and Guidon Bearer, who are not normally members of a platoon as outlined in Army, Navy, and Air Force Regulations, must march with the unit and will be graded on their performance and military bearing in relationship to the team.  Their position is at the discretion of the Team Commander.</w:t>
      </w:r>
    </w:p>
    <w:p w:rsidR="00F422F6" w:rsidRDefault="00F422F6" w:rsidP="00F422F6">
      <w:pPr>
        <w:ind w:firstLine="720"/>
        <w:rPr>
          <w:sz w:val="22"/>
          <w:szCs w:val="22"/>
        </w:rPr>
      </w:pPr>
    </w:p>
    <w:p w:rsidR="00F422F6" w:rsidRDefault="00F422F6" w:rsidP="00F422F6">
      <w:pPr>
        <w:ind w:firstLine="720"/>
        <w:rPr>
          <w:sz w:val="22"/>
          <w:szCs w:val="22"/>
        </w:rPr>
      </w:pPr>
      <w:r>
        <w:rPr>
          <w:sz w:val="22"/>
          <w:szCs w:val="22"/>
        </w:rPr>
        <w:t xml:space="preserve">     5)  Five points will be deducted for each omission and/or improper sequence. Prompter cards may not be used.</w:t>
      </w:r>
    </w:p>
    <w:p w:rsidR="00F422F6" w:rsidRDefault="00F422F6" w:rsidP="00F422F6">
      <w:pPr>
        <w:rPr>
          <w:sz w:val="22"/>
          <w:szCs w:val="22"/>
        </w:rPr>
      </w:pPr>
    </w:p>
    <w:p w:rsidR="00F422F6" w:rsidRDefault="00F422F6" w:rsidP="00F422F6">
      <w:pPr>
        <w:ind w:firstLine="720"/>
        <w:rPr>
          <w:sz w:val="22"/>
          <w:szCs w:val="22"/>
        </w:rPr>
      </w:pPr>
      <w:r>
        <w:rPr>
          <w:sz w:val="22"/>
          <w:szCs w:val="22"/>
        </w:rPr>
        <w:t xml:space="preserve">     6)  Five points will be deducted every time a team member goes out of the designated boundaries. </w:t>
      </w:r>
      <w:r>
        <w:rPr>
          <w:b/>
          <w:sz w:val="22"/>
          <w:szCs w:val="22"/>
        </w:rPr>
        <w:t xml:space="preserve">The drill area is in the Student Activity Center on artificial turf.  The drill area for the regulation phase is </w:t>
      </w:r>
      <w:r w:rsidRPr="00351214">
        <w:rPr>
          <w:b/>
          <w:sz w:val="22"/>
          <w:szCs w:val="22"/>
          <w:highlight w:val="yellow"/>
        </w:rPr>
        <w:t>75’ x 85’</w:t>
      </w:r>
      <w:r>
        <w:rPr>
          <w:b/>
          <w:sz w:val="22"/>
          <w:szCs w:val="22"/>
        </w:rPr>
        <w:t>.</w:t>
      </w:r>
    </w:p>
    <w:p w:rsidR="00F422F6" w:rsidRDefault="00F422F6" w:rsidP="00F422F6">
      <w:pPr>
        <w:rPr>
          <w:sz w:val="22"/>
          <w:szCs w:val="22"/>
        </w:rPr>
      </w:pPr>
    </w:p>
    <w:p w:rsidR="00F422F6" w:rsidRDefault="00F422F6" w:rsidP="00F422F6">
      <w:pPr>
        <w:ind w:firstLine="720"/>
        <w:rPr>
          <w:sz w:val="22"/>
          <w:szCs w:val="22"/>
        </w:rPr>
      </w:pPr>
      <w:r>
        <w:rPr>
          <w:sz w:val="22"/>
          <w:szCs w:val="22"/>
        </w:rPr>
        <w:t xml:space="preserve">     7)  Grading will cease when the Team Commander reports out to the Head Judge that he/she has completed the Basic Drill Phase.  The Commander will be directed by the Head Judge to move the unit to the Exhibition Drill area. </w:t>
      </w:r>
    </w:p>
    <w:p w:rsidR="00F422F6" w:rsidRDefault="00F422F6" w:rsidP="00F422F6">
      <w:pPr>
        <w:rPr>
          <w:sz w:val="22"/>
          <w:szCs w:val="22"/>
        </w:rPr>
      </w:pPr>
    </w:p>
    <w:p w:rsidR="00F422F6" w:rsidRPr="00C82399" w:rsidRDefault="00F422F6" w:rsidP="00F422F6">
      <w:pPr>
        <w:ind w:firstLine="720"/>
        <w:rPr>
          <w:sz w:val="22"/>
          <w:szCs w:val="22"/>
        </w:rPr>
      </w:pPr>
      <w:r w:rsidRPr="00C82399">
        <w:rPr>
          <w:sz w:val="22"/>
          <w:szCs w:val="22"/>
        </w:rPr>
        <w:t xml:space="preserve">b.  Exhibition Drill Area:  </w:t>
      </w:r>
    </w:p>
    <w:p w:rsidR="00F422F6" w:rsidRDefault="00F422F6" w:rsidP="00F422F6">
      <w:pPr>
        <w:ind w:firstLine="720"/>
        <w:rPr>
          <w:sz w:val="22"/>
          <w:szCs w:val="22"/>
        </w:rPr>
      </w:pPr>
    </w:p>
    <w:p w:rsidR="00F422F6" w:rsidRDefault="00F422F6" w:rsidP="00F422F6">
      <w:pPr>
        <w:pStyle w:val="BodyTextIndent3"/>
      </w:pPr>
      <w:r>
        <w:t xml:space="preserve">          1)  At this station, the Head Judge will give final instructions to the Team Commander and answer any last minute questions.  Last minute adjustments may be made as required.  Upon the direction of the Head Judge, the Team Commander will start their exhibition routine. Judging and timing begin with the initiating of the commander’s reporting-in salute as instructed in paragraph 3a. above.  The contents of the performances are entirely at the discretion of the commander. A minimum of six (6) and a maximum of eight (8) minutes have been allotted for this phase. Timing of the event is the responsibility of the team captain, no external notifications will be given. If the Drill Team Commander has not reported out at the eight minute mark, the team will lose (1) point for each second over the maximum time allotted.  Likewise one point will be deducted for each second under the minimum time allotted. Points are deducted from the “total score of the team.” </w:t>
      </w:r>
    </w:p>
    <w:p w:rsidR="00F422F6" w:rsidRDefault="00F422F6" w:rsidP="00F422F6">
      <w:pPr>
        <w:rPr>
          <w:sz w:val="22"/>
          <w:szCs w:val="22"/>
        </w:rPr>
      </w:pPr>
    </w:p>
    <w:p w:rsidR="00F422F6" w:rsidRDefault="00F422F6" w:rsidP="00F422F6">
      <w:pPr>
        <w:tabs>
          <w:tab w:val="left" w:pos="1080"/>
        </w:tabs>
        <w:ind w:firstLine="720"/>
        <w:rPr>
          <w:b/>
          <w:sz w:val="22"/>
          <w:szCs w:val="22"/>
        </w:rPr>
      </w:pPr>
      <w:r>
        <w:rPr>
          <w:sz w:val="22"/>
          <w:szCs w:val="22"/>
        </w:rPr>
        <w:tab/>
        <w:t>2)  The</w:t>
      </w:r>
      <w:r>
        <w:rPr>
          <w:b/>
          <w:sz w:val="22"/>
          <w:szCs w:val="22"/>
        </w:rPr>
        <w:t xml:space="preserve"> size of the Drill Area for the exhibition phase is approximately </w:t>
      </w:r>
      <w:r w:rsidRPr="00351214">
        <w:rPr>
          <w:b/>
          <w:sz w:val="22"/>
          <w:szCs w:val="22"/>
          <w:highlight w:val="yellow"/>
        </w:rPr>
        <w:t>75’X 75’</w:t>
      </w:r>
      <w:r>
        <w:rPr>
          <w:b/>
          <w:sz w:val="22"/>
          <w:szCs w:val="22"/>
        </w:rPr>
        <w:t xml:space="preserve">.  The drill area is in the Student Activity Center on artificial turf.  </w:t>
      </w:r>
    </w:p>
    <w:p w:rsidR="00F422F6" w:rsidRDefault="00F422F6" w:rsidP="00F422F6">
      <w:pPr>
        <w:rPr>
          <w:sz w:val="22"/>
          <w:szCs w:val="22"/>
        </w:rPr>
      </w:pPr>
    </w:p>
    <w:p w:rsidR="005D49DC" w:rsidRDefault="00F422F6" w:rsidP="00F422F6">
      <w:pPr>
        <w:rPr>
          <w:sz w:val="22"/>
          <w:szCs w:val="22"/>
        </w:rPr>
      </w:pPr>
      <w:r>
        <w:rPr>
          <w:sz w:val="22"/>
          <w:szCs w:val="22"/>
        </w:rPr>
        <w:tab/>
        <w:t>3)  All team members are expected to stay within the boundaries of the drill area. Five points will be deducted each time a member goes out of bounds.</w:t>
      </w:r>
    </w:p>
    <w:p w:rsidR="00F422F6" w:rsidRDefault="00F422F6" w:rsidP="00F422F6">
      <w:pPr>
        <w:rPr>
          <w:sz w:val="22"/>
          <w:szCs w:val="22"/>
        </w:rPr>
      </w:pPr>
    </w:p>
    <w:p w:rsidR="00F422F6" w:rsidRDefault="00F422F6" w:rsidP="00F422F6">
      <w:pPr>
        <w:rPr>
          <w:sz w:val="22"/>
          <w:szCs w:val="22"/>
        </w:rPr>
      </w:pPr>
    </w:p>
    <w:p w:rsidR="00F422F6" w:rsidRDefault="00F422F6" w:rsidP="00F422F6">
      <w:pPr>
        <w:rPr>
          <w:sz w:val="22"/>
          <w:szCs w:val="22"/>
        </w:rPr>
      </w:pPr>
    </w:p>
    <w:p w:rsidR="00F422F6" w:rsidRDefault="00F422F6" w:rsidP="00F422F6">
      <w:pPr>
        <w:rPr>
          <w:sz w:val="22"/>
          <w:szCs w:val="22"/>
        </w:rPr>
      </w:pPr>
    </w:p>
    <w:p w:rsidR="00F422F6" w:rsidRDefault="00F422F6" w:rsidP="00F422F6">
      <w:pPr>
        <w:rPr>
          <w:sz w:val="22"/>
          <w:szCs w:val="22"/>
        </w:rPr>
      </w:pPr>
    </w:p>
    <w:p w:rsidR="00F422F6" w:rsidRDefault="00F422F6" w:rsidP="00F422F6">
      <w:pPr>
        <w:rPr>
          <w:sz w:val="22"/>
          <w:szCs w:val="22"/>
        </w:rPr>
      </w:pPr>
    </w:p>
    <w:p w:rsidR="00F422F6" w:rsidRDefault="00F422F6" w:rsidP="00F422F6">
      <w:pPr>
        <w:pStyle w:val="Title"/>
      </w:pPr>
      <w:r>
        <w:rPr>
          <w:noProof/>
          <w:sz w:val="20"/>
        </w:rPr>
        <w:lastRenderedPageBreak/>
        <mc:AlternateContent>
          <mc:Choice Requires="wps">
            <w:drawing>
              <wp:anchor distT="0" distB="0" distL="114300" distR="114300" simplePos="0" relativeHeight="251659264" behindDoc="0" locked="0" layoutInCell="1" allowOverlap="1" wp14:anchorId="0346132E" wp14:editId="325A8ABA">
                <wp:simplePos x="0" y="0"/>
                <wp:positionH relativeFrom="column">
                  <wp:posOffset>4514850</wp:posOffset>
                </wp:positionH>
                <wp:positionV relativeFrom="paragraph">
                  <wp:posOffset>57150</wp:posOffset>
                </wp:positionV>
                <wp:extent cx="1662430" cy="1031240"/>
                <wp:effectExtent l="0" t="0" r="13970" b="35560"/>
                <wp:wrapNone/>
                <wp:docPr id="3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2430" cy="1031240"/>
                        </a:xfrm>
                        <a:prstGeom prst="rect">
                          <a:avLst/>
                        </a:prstGeom>
                        <a:solidFill>
                          <a:srgbClr val="FFFFFF"/>
                        </a:solidFill>
                        <a:ln w="9525">
                          <a:solidFill>
                            <a:srgbClr val="000000"/>
                          </a:solidFill>
                          <a:miter lim="800000"/>
                          <a:headEnd/>
                          <a:tailEnd/>
                        </a:ln>
                      </wps:spPr>
                      <wps:txbx>
                        <w:txbxContent>
                          <w:p w:rsidR="00F422F6" w:rsidRDefault="00F422F6" w:rsidP="00F422F6">
                            <w:pPr>
                              <w:pStyle w:val="Heading1"/>
                              <w:rPr>
                                <w:u w:val="none"/>
                              </w:rPr>
                            </w:pPr>
                            <w:r>
                              <w:rPr>
                                <w:u w:val="none"/>
                              </w:rPr>
                              <w:t>Inspection Total</w:t>
                            </w:r>
                          </w:p>
                          <w:p w:rsidR="00F422F6" w:rsidRDefault="00F422F6" w:rsidP="00F422F6"/>
                          <w:p w:rsidR="00F422F6" w:rsidRDefault="00F422F6" w:rsidP="00F422F6">
                            <w:pPr>
                              <w:jc w:val="center"/>
                            </w:pPr>
                          </w:p>
                          <w:p w:rsidR="00F422F6" w:rsidRDefault="00F422F6" w:rsidP="00F422F6">
                            <w:pPr>
                              <w:jc w:val="center"/>
                            </w:pPr>
                            <w:r>
                              <w:t>_____________</w:t>
                            </w:r>
                          </w:p>
                          <w:p w:rsidR="00F422F6" w:rsidRDefault="00F422F6" w:rsidP="00F422F6">
                            <w:pPr>
                              <w:jc w:val="center"/>
                            </w:pPr>
                            <w:r>
                              <w:t>(300 Points Max)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6132E" id="_x0000_t202" coordsize="21600,21600" o:spt="202" path="m,l,21600r21600,l21600,xe">
                <v:stroke joinstyle="miter"/>
                <v:path gradientshapeok="t" o:connecttype="rect"/>
              </v:shapetype>
              <v:shape id="Text Box 149" o:spid="_x0000_s1026" type="#_x0000_t202" style="position:absolute;left:0;text-align:left;margin-left:355.5pt;margin-top:4.5pt;width:130.9pt;height:8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">
                <v:textbox>
                  <w:txbxContent>
                    <w:p w:rsidR="00F422F6" w:rsidRDefault="00F422F6" w:rsidP="00F422F6">
                      <w:pPr>
                        <w:pStyle w:val="Heading1"/>
                        <w:rPr>
                          <w:u w:val="none"/>
                        </w:rPr>
                      </w:pPr>
                      <w:r>
                        <w:rPr>
                          <w:u w:val="none"/>
                        </w:rPr>
                        <w:t>Inspection Total</w:t>
                      </w:r>
                    </w:p>
                    <w:p w:rsidR="00F422F6" w:rsidRDefault="00F422F6" w:rsidP="00F422F6"/>
                    <w:p w:rsidR="00F422F6" w:rsidRDefault="00F422F6" w:rsidP="00F422F6">
                      <w:pPr>
                        <w:jc w:val="center"/>
                      </w:pPr>
                    </w:p>
                    <w:p w:rsidR="00F422F6" w:rsidRDefault="00F422F6" w:rsidP="00F422F6">
                      <w:pPr>
                        <w:jc w:val="center"/>
                      </w:pPr>
                      <w:r>
                        <w:t>_____________</w:t>
                      </w:r>
                    </w:p>
                    <w:p w:rsidR="00F422F6" w:rsidRDefault="00F422F6" w:rsidP="00F422F6">
                      <w:pPr>
                        <w:jc w:val="center"/>
                      </w:pPr>
                      <w:r>
                        <w:t>(300 Points Max)</w:t>
                      </w:r>
                    </w:p>
                  </w:txbxContent>
                </v:textbox>
              </v:shape>
            </w:pict>
          </mc:Fallback>
        </mc:AlternateContent>
      </w:r>
      <w:r>
        <w:t>2017 Grand Prairie Shoot-Out</w:t>
      </w:r>
    </w:p>
    <w:p w:rsidR="00F422F6" w:rsidRDefault="00F422F6" w:rsidP="00F422F6">
      <w:pPr>
        <w:pStyle w:val="Subtitle"/>
      </w:pPr>
      <w:r>
        <w:t>Armed Drill- Inspection</w:t>
      </w:r>
    </w:p>
    <w:p w:rsidR="00F422F6" w:rsidRDefault="00F422F6" w:rsidP="00F422F6"/>
    <w:p w:rsidR="00F422F6" w:rsidRDefault="00F422F6" w:rsidP="00F422F6">
      <w:pPr>
        <w:spacing w:line="360" w:lineRule="auto"/>
      </w:pPr>
      <w:r>
        <w:t>School Name: _______________________________________</w:t>
      </w:r>
      <w:r>
        <w:tab/>
      </w:r>
    </w:p>
    <w:p w:rsidR="00F422F6" w:rsidRDefault="00F422F6" w:rsidP="00F422F6">
      <w:pPr>
        <w:spacing w:line="360" w:lineRule="auto"/>
      </w:pPr>
      <w:r>
        <w:t>Number of Cadets: ________________</w:t>
      </w:r>
    </w:p>
    <w:tbl>
      <w:tblPr>
        <w:tblpPr w:leftFromText="180" w:rightFromText="180" w:vertAnchor="page" w:horzAnchor="margin" w:tblpXSpec="center" w:tblpY="3961"/>
        <w:tblW w:w="111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2" w:type="dxa"/>
          <w:right w:w="72" w:type="dxa"/>
        </w:tblCellMar>
        <w:tblLook w:val="00A0" w:firstRow="1" w:lastRow="0" w:firstColumn="1" w:lastColumn="0" w:noHBand="0" w:noVBand="0"/>
      </w:tblPr>
      <w:tblGrid>
        <w:gridCol w:w="7403"/>
        <w:gridCol w:w="1528"/>
        <w:gridCol w:w="307"/>
        <w:gridCol w:w="1927"/>
      </w:tblGrid>
      <w:tr w:rsidR="00F422F6" w:rsidTr="005A6552">
        <w:trPr>
          <w:trHeight w:hRule="exact" w:val="638"/>
        </w:trPr>
        <w:tc>
          <w:tcPr>
            <w:tcW w:w="7403" w:type="dxa"/>
            <w:tcBorders>
              <w:top w:val="nil"/>
              <w:left w:val="nil"/>
              <w:bottom w:val="nil"/>
              <w:right w:val="single" w:sz="6" w:space="0" w:color="auto"/>
            </w:tcBorders>
          </w:tcPr>
          <w:p w:rsidR="00F422F6" w:rsidRDefault="00F422F6" w:rsidP="005A6552">
            <w:pPr>
              <w:spacing w:before="240" w:line="360" w:lineRule="exact"/>
              <w:jc w:val="center"/>
              <w:rPr>
                <w:b/>
                <w:sz w:val="28"/>
              </w:rPr>
            </w:pPr>
          </w:p>
          <w:p w:rsidR="00F422F6" w:rsidRDefault="00F422F6" w:rsidP="005A6552">
            <w:pPr>
              <w:numPr>
                <w:ilvl w:val="12"/>
                <w:numId w:val="0"/>
              </w:numPr>
              <w:spacing w:before="120" w:line="320" w:lineRule="exact"/>
              <w:rPr>
                <w:rFonts w:ascii="Arial Rounded MT Bold" w:hAnsi="Arial Rounded MT Bold"/>
                <w:sz w:val="32"/>
              </w:rPr>
            </w:pPr>
          </w:p>
        </w:tc>
        <w:tc>
          <w:tcPr>
            <w:tcW w:w="1528" w:type="dxa"/>
            <w:tcBorders>
              <w:top w:val="single" w:sz="6" w:space="0" w:color="auto"/>
              <w:left w:val="single" w:sz="6" w:space="0" w:color="auto"/>
              <w:bottom w:val="single" w:sz="6" w:space="0" w:color="auto"/>
              <w:right w:val="single" w:sz="6" w:space="0" w:color="auto"/>
            </w:tcBorders>
          </w:tcPr>
          <w:p w:rsidR="00F422F6" w:rsidRDefault="00F422F6" w:rsidP="005A6552">
            <w:pPr>
              <w:numPr>
                <w:ilvl w:val="12"/>
                <w:numId w:val="0"/>
              </w:numPr>
              <w:spacing w:line="320" w:lineRule="exact"/>
              <w:jc w:val="center"/>
              <w:rPr>
                <w:rFonts w:ascii="Arial Rounded MT Bold" w:hAnsi="Arial Rounded MT Bold"/>
                <w:sz w:val="28"/>
                <w:szCs w:val="28"/>
              </w:rPr>
            </w:pPr>
            <w:r>
              <w:rPr>
                <w:rFonts w:ascii="Arial Rounded MT Bold" w:hAnsi="Arial Rounded MT Bold"/>
                <w:sz w:val="28"/>
                <w:szCs w:val="28"/>
              </w:rPr>
              <w:t>Point Range</w:t>
            </w:r>
          </w:p>
        </w:tc>
        <w:tc>
          <w:tcPr>
            <w:tcW w:w="307" w:type="dxa"/>
            <w:tcBorders>
              <w:top w:val="single" w:sz="6" w:space="0" w:color="auto"/>
              <w:left w:val="single" w:sz="6" w:space="0" w:color="auto"/>
              <w:bottom w:val="single" w:sz="6" w:space="0" w:color="auto"/>
              <w:right w:val="single" w:sz="6" w:space="0" w:color="auto"/>
            </w:tcBorders>
          </w:tcPr>
          <w:p w:rsidR="00F422F6" w:rsidRDefault="00F422F6" w:rsidP="005A6552">
            <w:pPr>
              <w:numPr>
                <w:ilvl w:val="12"/>
                <w:numId w:val="0"/>
              </w:numPr>
              <w:spacing w:line="320" w:lineRule="exact"/>
              <w:jc w:val="center"/>
              <w:rPr>
                <w:rFonts w:ascii="Arial Rounded MT Bold" w:hAnsi="Arial Rounded MT Bold"/>
                <w:sz w:val="32"/>
              </w:rPr>
            </w:pPr>
          </w:p>
        </w:tc>
        <w:tc>
          <w:tcPr>
            <w:tcW w:w="1927" w:type="dxa"/>
            <w:tcBorders>
              <w:top w:val="single" w:sz="6" w:space="0" w:color="auto"/>
              <w:left w:val="single" w:sz="6" w:space="0" w:color="auto"/>
              <w:bottom w:val="single" w:sz="6" w:space="0" w:color="auto"/>
              <w:right w:val="single" w:sz="6" w:space="0" w:color="auto"/>
            </w:tcBorders>
          </w:tcPr>
          <w:p w:rsidR="00F422F6" w:rsidRDefault="00F422F6" w:rsidP="005A6552">
            <w:pPr>
              <w:numPr>
                <w:ilvl w:val="12"/>
                <w:numId w:val="0"/>
              </w:numPr>
              <w:spacing w:line="320" w:lineRule="exact"/>
              <w:jc w:val="center"/>
              <w:rPr>
                <w:rFonts w:ascii="Arial Rounded MT Bold" w:hAnsi="Arial Rounded MT Bold"/>
                <w:sz w:val="28"/>
                <w:szCs w:val="28"/>
              </w:rPr>
            </w:pPr>
            <w:r>
              <w:rPr>
                <w:rFonts w:ascii="Arial Rounded MT Bold" w:hAnsi="Arial Rounded MT Bold"/>
                <w:sz w:val="28"/>
                <w:szCs w:val="28"/>
              </w:rPr>
              <w:t>Judges</w:t>
            </w:r>
          </w:p>
          <w:p w:rsidR="00F422F6" w:rsidRDefault="00F422F6" w:rsidP="005A6552">
            <w:pPr>
              <w:numPr>
                <w:ilvl w:val="12"/>
                <w:numId w:val="0"/>
              </w:numPr>
              <w:spacing w:line="320" w:lineRule="exact"/>
              <w:jc w:val="center"/>
              <w:rPr>
                <w:rFonts w:ascii="Arial Rounded MT Bold" w:hAnsi="Arial Rounded MT Bold"/>
                <w:sz w:val="32"/>
              </w:rPr>
            </w:pPr>
            <w:r>
              <w:rPr>
                <w:rFonts w:ascii="Arial Rounded MT Bold" w:hAnsi="Arial Rounded MT Bold"/>
                <w:sz w:val="28"/>
                <w:szCs w:val="28"/>
              </w:rPr>
              <w:t>Score</w:t>
            </w:r>
          </w:p>
        </w:tc>
      </w:tr>
      <w:tr w:rsidR="00F422F6" w:rsidTr="005A6552">
        <w:trPr>
          <w:trHeight w:hRule="exact" w:val="451"/>
        </w:trPr>
        <w:tc>
          <w:tcPr>
            <w:tcW w:w="7403" w:type="dxa"/>
            <w:tcBorders>
              <w:top w:val="single" w:sz="6" w:space="0" w:color="auto"/>
              <w:left w:val="single" w:sz="6" w:space="0" w:color="auto"/>
              <w:bottom w:val="single" w:sz="6" w:space="0" w:color="auto"/>
              <w:right w:val="single" w:sz="6" w:space="0" w:color="auto"/>
            </w:tcBorders>
            <w:shd w:val="pct20" w:color="auto" w:fill="FFFFFF"/>
          </w:tcPr>
          <w:p w:rsidR="00F422F6" w:rsidRDefault="00F422F6" w:rsidP="005A6552">
            <w:pPr>
              <w:numPr>
                <w:ilvl w:val="12"/>
                <w:numId w:val="0"/>
              </w:numPr>
              <w:spacing w:before="60" w:line="340" w:lineRule="exact"/>
              <w:rPr>
                <w:rFonts w:ascii="Arial Rounded MT Bold" w:hAnsi="Arial Rounded MT Bold"/>
                <w:b/>
                <w:sz w:val="32"/>
              </w:rPr>
            </w:pPr>
            <w:r>
              <w:rPr>
                <w:rFonts w:ascii="Arial Rounded MT Bold" w:hAnsi="Arial Rounded MT Bold"/>
                <w:b/>
                <w:sz w:val="32"/>
              </w:rPr>
              <w:t>Unit Inspection</w:t>
            </w:r>
          </w:p>
        </w:tc>
        <w:tc>
          <w:tcPr>
            <w:tcW w:w="1528" w:type="dxa"/>
            <w:tcBorders>
              <w:top w:val="single" w:sz="6" w:space="0" w:color="auto"/>
              <w:left w:val="single" w:sz="6" w:space="0" w:color="auto"/>
              <w:bottom w:val="single" w:sz="6" w:space="0" w:color="auto"/>
              <w:right w:val="single" w:sz="6" w:space="0" w:color="auto"/>
            </w:tcBorders>
            <w:shd w:val="pct20" w:color="auto" w:fill="FFFFFF"/>
          </w:tcPr>
          <w:p w:rsidR="00F422F6" w:rsidRDefault="00F422F6" w:rsidP="005A6552">
            <w:pPr>
              <w:numPr>
                <w:ilvl w:val="12"/>
                <w:numId w:val="0"/>
              </w:numPr>
              <w:spacing w:before="60" w:line="340" w:lineRule="exact"/>
              <w:rPr>
                <w:rFonts w:ascii="Arial" w:hAnsi="Arial"/>
                <w:sz w:val="26"/>
              </w:rPr>
            </w:pPr>
          </w:p>
        </w:tc>
        <w:tc>
          <w:tcPr>
            <w:tcW w:w="307" w:type="dxa"/>
            <w:tcBorders>
              <w:top w:val="single" w:sz="6" w:space="0" w:color="auto"/>
              <w:left w:val="single" w:sz="6" w:space="0" w:color="auto"/>
              <w:bottom w:val="single" w:sz="6" w:space="0" w:color="auto"/>
              <w:right w:val="single" w:sz="6" w:space="0" w:color="auto"/>
            </w:tcBorders>
            <w:shd w:val="pct20" w:color="auto" w:fill="FFFFFF"/>
          </w:tcPr>
          <w:p w:rsidR="00F422F6" w:rsidRDefault="00F422F6" w:rsidP="005A6552">
            <w:pPr>
              <w:numPr>
                <w:ilvl w:val="12"/>
                <w:numId w:val="0"/>
              </w:numPr>
              <w:spacing w:before="60" w:line="340" w:lineRule="exact"/>
              <w:ind w:left="-360"/>
              <w:rPr>
                <w:rFonts w:ascii="Arial Rounded MT Bold" w:hAnsi="Arial Rounded MT Bold"/>
                <w:b/>
                <w:sz w:val="32"/>
              </w:rPr>
            </w:pPr>
          </w:p>
        </w:tc>
        <w:tc>
          <w:tcPr>
            <w:tcW w:w="1927" w:type="dxa"/>
            <w:tcBorders>
              <w:top w:val="single" w:sz="6" w:space="0" w:color="auto"/>
              <w:left w:val="single" w:sz="6" w:space="0" w:color="auto"/>
              <w:bottom w:val="single" w:sz="6" w:space="0" w:color="auto"/>
              <w:right w:val="single" w:sz="6" w:space="0" w:color="auto"/>
            </w:tcBorders>
            <w:shd w:val="pct20" w:color="auto" w:fill="FFFFFF"/>
          </w:tcPr>
          <w:p w:rsidR="00F422F6" w:rsidRDefault="00F422F6" w:rsidP="005A6552">
            <w:pPr>
              <w:numPr>
                <w:ilvl w:val="12"/>
                <w:numId w:val="0"/>
              </w:numPr>
              <w:spacing w:before="60" w:line="340" w:lineRule="exact"/>
              <w:rPr>
                <w:rFonts w:ascii="Arial Rounded MT Bold" w:hAnsi="Arial Rounded MT Bold"/>
                <w:b/>
                <w:sz w:val="32"/>
              </w:rPr>
            </w:pPr>
          </w:p>
        </w:tc>
      </w:tr>
      <w:tr w:rsidR="00F422F6" w:rsidTr="005A6552">
        <w:trPr>
          <w:trHeight w:hRule="exact" w:val="451"/>
        </w:trPr>
        <w:tc>
          <w:tcPr>
            <w:tcW w:w="7403" w:type="dxa"/>
            <w:tcBorders>
              <w:top w:val="nil"/>
              <w:right w:val="single" w:sz="6" w:space="0" w:color="auto"/>
            </w:tcBorders>
          </w:tcPr>
          <w:p w:rsidR="00F422F6" w:rsidRDefault="00F422F6" w:rsidP="005A6552">
            <w:pPr>
              <w:numPr>
                <w:ilvl w:val="12"/>
                <w:numId w:val="0"/>
              </w:numPr>
              <w:spacing w:before="60" w:line="340" w:lineRule="exact"/>
              <w:ind w:left="198"/>
              <w:rPr>
                <w:rFonts w:ascii="Arial" w:hAnsi="Arial"/>
                <w:sz w:val="26"/>
              </w:rPr>
            </w:pPr>
            <w:r>
              <w:rPr>
                <w:rFonts w:ascii="Arial" w:hAnsi="Arial"/>
                <w:sz w:val="26"/>
              </w:rPr>
              <w:t>1. Unity, Snap &amp; Smartness of the Unit</w:t>
            </w:r>
          </w:p>
        </w:tc>
        <w:tc>
          <w:tcPr>
            <w:tcW w:w="1528" w:type="dxa"/>
            <w:tcBorders>
              <w:top w:val="single" w:sz="6" w:space="0" w:color="auto"/>
              <w:left w:val="single" w:sz="6" w:space="0" w:color="auto"/>
              <w:bottom w:val="single" w:sz="6" w:space="0" w:color="auto"/>
              <w:right w:val="single" w:sz="6" w:space="0" w:color="auto"/>
            </w:tcBorders>
          </w:tcPr>
          <w:p w:rsidR="00F422F6" w:rsidRDefault="00F422F6" w:rsidP="005A6552">
            <w:pPr>
              <w:numPr>
                <w:ilvl w:val="12"/>
                <w:numId w:val="0"/>
              </w:numPr>
              <w:spacing w:before="60" w:line="340" w:lineRule="exact"/>
              <w:jc w:val="center"/>
              <w:rPr>
                <w:rFonts w:ascii="Arial" w:hAnsi="Arial"/>
                <w:sz w:val="26"/>
              </w:rPr>
            </w:pPr>
            <w:r>
              <w:rPr>
                <w:rFonts w:ascii="Arial" w:hAnsi="Arial"/>
                <w:sz w:val="26"/>
              </w:rPr>
              <w:t>0 – 10</w:t>
            </w:r>
          </w:p>
        </w:tc>
        <w:tc>
          <w:tcPr>
            <w:tcW w:w="307" w:type="dxa"/>
            <w:tcBorders>
              <w:top w:val="single" w:sz="6" w:space="0" w:color="auto"/>
              <w:left w:val="single" w:sz="6" w:space="0" w:color="auto"/>
              <w:bottom w:val="single" w:sz="6" w:space="0" w:color="auto"/>
              <w:right w:val="single" w:sz="6" w:space="0" w:color="auto"/>
            </w:tcBorders>
          </w:tcPr>
          <w:p w:rsidR="00F422F6" w:rsidRDefault="00F422F6" w:rsidP="005A6552">
            <w:pPr>
              <w:numPr>
                <w:ilvl w:val="12"/>
                <w:numId w:val="0"/>
              </w:numPr>
              <w:spacing w:before="60" w:line="340" w:lineRule="exact"/>
              <w:jc w:val="right"/>
              <w:rPr>
                <w:rFonts w:ascii="Arial" w:hAnsi="Arial"/>
                <w:sz w:val="26"/>
              </w:rPr>
            </w:pPr>
          </w:p>
        </w:tc>
        <w:tc>
          <w:tcPr>
            <w:tcW w:w="1927" w:type="dxa"/>
            <w:tcBorders>
              <w:top w:val="single" w:sz="6" w:space="0" w:color="auto"/>
              <w:left w:val="single" w:sz="6" w:space="0" w:color="auto"/>
              <w:bottom w:val="single" w:sz="6" w:space="0" w:color="auto"/>
              <w:right w:val="single" w:sz="6" w:space="0" w:color="auto"/>
            </w:tcBorders>
          </w:tcPr>
          <w:p w:rsidR="00F422F6" w:rsidRDefault="00F422F6" w:rsidP="005A6552">
            <w:pPr>
              <w:numPr>
                <w:ilvl w:val="12"/>
                <w:numId w:val="0"/>
              </w:numPr>
              <w:spacing w:before="60" w:line="340" w:lineRule="exact"/>
              <w:rPr>
                <w:rFonts w:ascii="Arial" w:hAnsi="Arial"/>
                <w:sz w:val="26"/>
              </w:rPr>
            </w:pPr>
          </w:p>
        </w:tc>
      </w:tr>
      <w:tr w:rsidR="00F422F6" w:rsidTr="005A6552">
        <w:trPr>
          <w:trHeight w:hRule="exact" w:val="451"/>
        </w:trPr>
        <w:tc>
          <w:tcPr>
            <w:tcW w:w="7403" w:type="dxa"/>
            <w:tcBorders>
              <w:bottom w:val="nil"/>
              <w:right w:val="single" w:sz="6" w:space="0" w:color="auto"/>
            </w:tcBorders>
          </w:tcPr>
          <w:p w:rsidR="00F422F6" w:rsidRDefault="00F422F6" w:rsidP="005A6552">
            <w:pPr>
              <w:numPr>
                <w:ilvl w:val="12"/>
                <w:numId w:val="0"/>
              </w:numPr>
              <w:spacing w:before="60" w:line="340" w:lineRule="exact"/>
              <w:ind w:left="198"/>
              <w:rPr>
                <w:rFonts w:ascii="Arial" w:hAnsi="Arial"/>
                <w:sz w:val="26"/>
              </w:rPr>
            </w:pPr>
            <w:r>
              <w:rPr>
                <w:rFonts w:ascii="Arial" w:hAnsi="Arial"/>
                <w:sz w:val="26"/>
              </w:rPr>
              <w:t>2. Precision, Hesitation &amp; Anticipation of the Unit</w:t>
            </w:r>
          </w:p>
        </w:tc>
        <w:tc>
          <w:tcPr>
            <w:tcW w:w="1528" w:type="dxa"/>
            <w:tcBorders>
              <w:top w:val="single" w:sz="6" w:space="0" w:color="auto"/>
              <w:left w:val="single" w:sz="6" w:space="0" w:color="auto"/>
              <w:bottom w:val="single" w:sz="6" w:space="0" w:color="auto"/>
              <w:right w:val="single" w:sz="6" w:space="0" w:color="auto"/>
            </w:tcBorders>
          </w:tcPr>
          <w:p w:rsidR="00F422F6" w:rsidRDefault="00F422F6" w:rsidP="005A6552">
            <w:pPr>
              <w:numPr>
                <w:ilvl w:val="12"/>
                <w:numId w:val="0"/>
              </w:numPr>
              <w:spacing w:before="60" w:line="340" w:lineRule="exact"/>
              <w:jc w:val="center"/>
              <w:rPr>
                <w:rFonts w:ascii="Arial" w:hAnsi="Arial"/>
                <w:sz w:val="26"/>
              </w:rPr>
            </w:pPr>
            <w:r>
              <w:rPr>
                <w:rFonts w:ascii="Arial" w:hAnsi="Arial"/>
                <w:sz w:val="26"/>
              </w:rPr>
              <w:t>0 – 10</w:t>
            </w:r>
          </w:p>
        </w:tc>
        <w:tc>
          <w:tcPr>
            <w:tcW w:w="307" w:type="dxa"/>
            <w:tcBorders>
              <w:top w:val="single" w:sz="6" w:space="0" w:color="auto"/>
              <w:left w:val="single" w:sz="6" w:space="0" w:color="auto"/>
              <w:bottom w:val="single" w:sz="6" w:space="0" w:color="auto"/>
              <w:right w:val="single" w:sz="6" w:space="0" w:color="auto"/>
            </w:tcBorders>
          </w:tcPr>
          <w:p w:rsidR="00F422F6" w:rsidRDefault="00F422F6" w:rsidP="005A6552">
            <w:pPr>
              <w:numPr>
                <w:ilvl w:val="12"/>
                <w:numId w:val="0"/>
              </w:numPr>
              <w:spacing w:before="60" w:line="340" w:lineRule="exact"/>
              <w:ind w:left="288"/>
              <w:rPr>
                <w:rFonts w:ascii="Arial" w:hAnsi="Arial"/>
                <w:sz w:val="26"/>
              </w:rPr>
            </w:pPr>
          </w:p>
        </w:tc>
        <w:tc>
          <w:tcPr>
            <w:tcW w:w="1927" w:type="dxa"/>
            <w:tcBorders>
              <w:top w:val="single" w:sz="6" w:space="0" w:color="auto"/>
              <w:left w:val="single" w:sz="6" w:space="0" w:color="auto"/>
              <w:bottom w:val="single" w:sz="6" w:space="0" w:color="auto"/>
              <w:right w:val="single" w:sz="6" w:space="0" w:color="auto"/>
            </w:tcBorders>
          </w:tcPr>
          <w:p w:rsidR="00F422F6" w:rsidRDefault="00F422F6" w:rsidP="005A6552">
            <w:pPr>
              <w:numPr>
                <w:ilvl w:val="12"/>
                <w:numId w:val="0"/>
              </w:numPr>
              <w:spacing w:before="60" w:line="340" w:lineRule="exact"/>
              <w:rPr>
                <w:rFonts w:ascii="Arial" w:hAnsi="Arial"/>
                <w:sz w:val="26"/>
              </w:rPr>
            </w:pPr>
          </w:p>
        </w:tc>
      </w:tr>
      <w:tr w:rsidR="00F422F6" w:rsidTr="005A6552">
        <w:trPr>
          <w:trHeight w:hRule="exact" w:val="451"/>
        </w:trPr>
        <w:tc>
          <w:tcPr>
            <w:tcW w:w="7403" w:type="dxa"/>
            <w:tcBorders>
              <w:bottom w:val="nil"/>
              <w:right w:val="single" w:sz="6" w:space="0" w:color="auto"/>
            </w:tcBorders>
          </w:tcPr>
          <w:p w:rsidR="00F422F6" w:rsidRDefault="00F422F6" w:rsidP="005A6552">
            <w:pPr>
              <w:numPr>
                <w:ilvl w:val="12"/>
                <w:numId w:val="0"/>
              </w:numPr>
              <w:spacing w:before="60" w:line="340" w:lineRule="exact"/>
              <w:ind w:left="198"/>
              <w:rPr>
                <w:rFonts w:ascii="Arial" w:hAnsi="Arial"/>
                <w:sz w:val="26"/>
              </w:rPr>
            </w:pPr>
            <w:r>
              <w:rPr>
                <w:rFonts w:ascii="Arial" w:hAnsi="Arial"/>
                <w:sz w:val="26"/>
              </w:rPr>
              <w:t>3. Dress/Alignment of the Unit</w:t>
            </w:r>
          </w:p>
        </w:tc>
        <w:tc>
          <w:tcPr>
            <w:tcW w:w="1528" w:type="dxa"/>
            <w:tcBorders>
              <w:top w:val="single" w:sz="6" w:space="0" w:color="auto"/>
              <w:left w:val="single" w:sz="6" w:space="0" w:color="auto"/>
              <w:bottom w:val="single" w:sz="6" w:space="0" w:color="auto"/>
              <w:right w:val="single" w:sz="6" w:space="0" w:color="auto"/>
            </w:tcBorders>
          </w:tcPr>
          <w:p w:rsidR="00F422F6" w:rsidRDefault="00F422F6" w:rsidP="005A6552">
            <w:pPr>
              <w:numPr>
                <w:ilvl w:val="12"/>
                <w:numId w:val="0"/>
              </w:numPr>
              <w:spacing w:before="60" w:line="340" w:lineRule="exact"/>
              <w:jc w:val="center"/>
              <w:rPr>
                <w:rFonts w:ascii="Arial" w:hAnsi="Arial"/>
                <w:sz w:val="26"/>
              </w:rPr>
            </w:pPr>
            <w:r>
              <w:rPr>
                <w:rFonts w:ascii="Arial" w:hAnsi="Arial"/>
                <w:sz w:val="26"/>
              </w:rPr>
              <w:t>0 – 10</w:t>
            </w:r>
          </w:p>
        </w:tc>
        <w:tc>
          <w:tcPr>
            <w:tcW w:w="307" w:type="dxa"/>
            <w:tcBorders>
              <w:top w:val="single" w:sz="6" w:space="0" w:color="auto"/>
              <w:left w:val="single" w:sz="6" w:space="0" w:color="auto"/>
              <w:bottom w:val="single" w:sz="6" w:space="0" w:color="auto"/>
              <w:right w:val="single" w:sz="6" w:space="0" w:color="auto"/>
            </w:tcBorders>
          </w:tcPr>
          <w:p w:rsidR="00F422F6" w:rsidRDefault="00F422F6" w:rsidP="005A6552">
            <w:pPr>
              <w:numPr>
                <w:ilvl w:val="12"/>
                <w:numId w:val="0"/>
              </w:numPr>
              <w:spacing w:before="60" w:line="340" w:lineRule="exact"/>
              <w:ind w:left="288"/>
              <w:rPr>
                <w:rFonts w:ascii="Arial" w:hAnsi="Arial"/>
                <w:sz w:val="26"/>
              </w:rPr>
            </w:pPr>
          </w:p>
        </w:tc>
        <w:tc>
          <w:tcPr>
            <w:tcW w:w="1927" w:type="dxa"/>
            <w:tcBorders>
              <w:top w:val="single" w:sz="6" w:space="0" w:color="auto"/>
              <w:left w:val="single" w:sz="6" w:space="0" w:color="auto"/>
              <w:bottom w:val="single" w:sz="6" w:space="0" w:color="auto"/>
              <w:right w:val="single" w:sz="6" w:space="0" w:color="auto"/>
            </w:tcBorders>
          </w:tcPr>
          <w:p w:rsidR="00F422F6" w:rsidRDefault="00F422F6" w:rsidP="005A6552">
            <w:pPr>
              <w:numPr>
                <w:ilvl w:val="12"/>
                <w:numId w:val="0"/>
              </w:numPr>
              <w:spacing w:before="60" w:line="340" w:lineRule="exact"/>
              <w:rPr>
                <w:rFonts w:ascii="Arial" w:hAnsi="Arial"/>
                <w:sz w:val="26"/>
              </w:rPr>
            </w:pPr>
          </w:p>
        </w:tc>
      </w:tr>
      <w:tr w:rsidR="00F422F6" w:rsidTr="005A6552">
        <w:trPr>
          <w:trHeight w:hRule="exact" w:val="451"/>
        </w:trPr>
        <w:tc>
          <w:tcPr>
            <w:tcW w:w="7403" w:type="dxa"/>
            <w:tcBorders>
              <w:bottom w:val="nil"/>
              <w:right w:val="single" w:sz="6" w:space="0" w:color="auto"/>
            </w:tcBorders>
          </w:tcPr>
          <w:p w:rsidR="00F422F6" w:rsidRDefault="00F422F6" w:rsidP="005A6552">
            <w:pPr>
              <w:numPr>
                <w:ilvl w:val="12"/>
                <w:numId w:val="0"/>
              </w:numPr>
              <w:spacing w:before="60" w:line="340" w:lineRule="exact"/>
              <w:ind w:left="198"/>
              <w:rPr>
                <w:rFonts w:ascii="Arial" w:hAnsi="Arial"/>
                <w:sz w:val="26"/>
              </w:rPr>
            </w:pPr>
            <w:r>
              <w:rPr>
                <w:rFonts w:ascii="Arial" w:hAnsi="Arial"/>
                <w:sz w:val="26"/>
              </w:rPr>
              <w:t>4. Correct Procedures Followed to include Entry/Exit</w:t>
            </w:r>
          </w:p>
        </w:tc>
        <w:tc>
          <w:tcPr>
            <w:tcW w:w="1528" w:type="dxa"/>
            <w:tcBorders>
              <w:top w:val="single" w:sz="6" w:space="0" w:color="auto"/>
              <w:left w:val="single" w:sz="6" w:space="0" w:color="auto"/>
              <w:bottom w:val="single" w:sz="6" w:space="0" w:color="auto"/>
              <w:right w:val="single" w:sz="6" w:space="0" w:color="auto"/>
            </w:tcBorders>
          </w:tcPr>
          <w:p w:rsidR="00F422F6" w:rsidRDefault="00F422F6" w:rsidP="005A6552">
            <w:pPr>
              <w:numPr>
                <w:ilvl w:val="12"/>
                <w:numId w:val="0"/>
              </w:numPr>
              <w:spacing w:before="60" w:line="340" w:lineRule="exact"/>
              <w:jc w:val="center"/>
              <w:rPr>
                <w:rFonts w:ascii="Arial" w:hAnsi="Arial"/>
                <w:sz w:val="26"/>
              </w:rPr>
            </w:pPr>
            <w:r>
              <w:rPr>
                <w:rFonts w:ascii="Arial" w:hAnsi="Arial"/>
                <w:sz w:val="26"/>
              </w:rPr>
              <w:t>0 – 10</w:t>
            </w:r>
          </w:p>
        </w:tc>
        <w:tc>
          <w:tcPr>
            <w:tcW w:w="307" w:type="dxa"/>
            <w:tcBorders>
              <w:top w:val="single" w:sz="6" w:space="0" w:color="auto"/>
              <w:left w:val="single" w:sz="6" w:space="0" w:color="auto"/>
              <w:bottom w:val="single" w:sz="6" w:space="0" w:color="auto"/>
              <w:right w:val="single" w:sz="6" w:space="0" w:color="auto"/>
            </w:tcBorders>
          </w:tcPr>
          <w:p w:rsidR="00F422F6" w:rsidRDefault="00F422F6" w:rsidP="005A6552">
            <w:pPr>
              <w:numPr>
                <w:ilvl w:val="12"/>
                <w:numId w:val="0"/>
              </w:numPr>
              <w:spacing w:before="60" w:line="340" w:lineRule="exact"/>
              <w:ind w:left="288"/>
              <w:rPr>
                <w:rFonts w:ascii="Arial" w:hAnsi="Arial"/>
                <w:sz w:val="26"/>
              </w:rPr>
            </w:pPr>
          </w:p>
        </w:tc>
        <w:tc>
          <w:tcPr>
            <w:tcW w:w="1927" w:type="dxa"/>
            <w:tcBorders>
              <w:top w:val="single" w:sz="6" w:space="0" w:color="auto"/>
              <w:left w:val="single" w:sz="6" w:space="0" w:color="auto"/>
              <w:bottom w:val="single" w:sz="6" w:space="0" w:color="auto"/>
              <w:right w:val="single" w:sz="6" w:space="0" w:color="auto"/>
            </w:tcBorders>
          </w:tcPr>
          <w:p w:rsidR="00F422F6" w:rsidRDefault="00F422F6" w:rsidP="005A6552">
            <w:pPr>
              <w:numPr>
                <w:ilvl w:val="12"/>
                <w:numId w:val="0"/>
              </w:numPr>
              <w:spacing w:before="60" w:line="340" w:lineRule="exact"/>
              <w:rPr>
                <w:rFonts w:ascii="Arial" w:hAnsi="Arial"/>
                <w:sz w:val="26"/>
              </w:rPr>
            </w:pPr>
          </w:p>
        </w:tc>
      </w:tr>
      <w:tr w:rsidR="00F422F6" w:rsidTr="005A6552">
        <w:trPr>
          <w:trHeight w:hRule="exact" w:val="451"/>
        </w:trPr>
        <w:tc>
          <w:tcPr>
            <w:tcW w:w="7403" w:type="dxa"/>
            <w:tcBorders>
              <w:top w:val="single" w:sz="6" w:space="0" w:color="auto"/>
              <w:left w:val="single" w:sz="6" w:space="0" w:color="auto"/>
              <w:bottom w:val="nil"/>
              <w:right w:val="single" w:sz="6" w:space="0" w:color="auto"/>
            </w:tcBorders>
            <w:shd w:val="pct20" w:color="auto" w:fill="FFFFFF"/>
          </w:tcPr>
          <w:p w:rsidR="00F422F6" w:rsidRDefault="00F422F6" w:rsidP="005A6552">
            <w:pPr>
              <w:numPr>
                <w:ilvl w:val="12"/>
                <w:numId w:val="0"/>
              </w:numPr>
              <w:spacing w:before="60" w:line="340" w:lineRule="exact"/>
              <w:rPr>
                <w:rFonts w:ascii="Arial Rounded MT Bold" w:hAnsi="Arial Rounded MT Bold"/>
                <w:b/>
                <w:sz w:val="32"/>
              </w:rPr>
            </w:pPr>
            <w:r>
              <w:rPr>
                <w:rFonts w:ascii="Arial Rounded MT Bold" w:hAnsi="Arial Rounded MT Bold"/>
                <w:b/>
                <w:sz w:val="32"/>
              </w:rPr>
              <w:t>Individual Inspections</w:t>
            </w:r>
          </w:p>
        </w:tc>
        <w:tc>
          <w:tcPr>
            <w:tcW w:w="1528" w:type="dxa"/>
            <w:tcBorders>
              <w:top w:val="single" w:sz="6" w:space="0" w:color="auto"/>
              <w:left w:val="single" w:sz="6" w:space="0" w:color="auto"/>
              <w:bottom w:val="single" w:sz="6" w:space="0" w:color="auto"/>
              <w:right w:val="single" w:sz="6" w:space="0" w:color="auto"/>
            </w:tcBorders>
            <w:shd w:val="pct20" w:color="auto" w:fill="FFFFFF"/>
          </w:tcPr>
          <w:p w:rsidR="00F422F6" w:rsidRDefault="00F422F6" w:rsidP="005A6552">
            <w:pPr>
              <w:numPr>
                <w:ilvl w:val="12"/>
                <w:numId w:val="0"/>
              </w:numPr>
              <w:spacing w:before="60" w:line="340" w:lineRule="exact"/>
              <w:jc w:val="right"/>
              <w:rPr>
                <w:rFonts w:ascii="Arial Rounded MT Bold" w:hAnsi="Arial Rounded MT Bold"/>
                <w:sz w:val="26"/>
              </w:rPr>
            </w:pPr>
          </w:p>
        </w:tc>
        <w:tc>
          <w:tcPr>
            <w:tcW w:w="307" w:type="dxa"/>
            <w:tcBorders>
              <w:top w:val="single" w:sz="6" w:space="0" w:color="auto"/>
              <w:left w:val="single" w:sz="6" w:space="0" w:color="auto"/>
              <w:bottom w:val="single" w:sz="6" w:space="0" w:color="auto"/>
              <w:right w:val="single" w:sz="6" w:space="0" w:color="auto"/>
            </w:tcBorders>
            <w:shd w:val="pct20" w:color="auto" w:fill="FFFFFF"/>
          </w:tcPr>
          <w:p w:rsidR="00F422F6" w:rsidRDefault="00F422F6" w:rsidP="005A6552">
            <w:pPr>
              <w:numPr>
                <w:ilvl w:val="12"/>
                <w:numId w:val="0"/>
              </w:numPr>
              <w:spacing w:before="60" w:line="340" w:lineRule="exact"/>
              <w:jc w:val="right"/>
              <w:rPr>
                <w:rFonts w:ascii="Arial Rounded MT Bold" w:hAnsi="Arial Rounded MT Bold"/>
                <w:sz w:val="26"/>
              </w:rPr>
            </w:pPr>
          </w:p>
        </w:tc>
        <w:tc>
          <w:tcPr>
            <w:tcW w:w="1927" w:type="dxa"/>
            <w:tcBorders>
              <w:top w:val="single" w:sz="6" w:space="0" w:color="auto"/>
              <w:left w:val="single" w:sz="6" w:space="0" w:color="auto"/>
              <w:bottom w:val="single" w:sz="6" w:space="0" w:color="auto"/>
              <w:right w:val="single" w:sz="6" w:space="0" w:color="auto"/>
            </w:tcBorders>
            <w:shd w:val="pct20" w:color="auto" w:fill="FFFFFF"/>
          </w:tcPr>
          <w:p w:rsidR="00F422F6" w:rsidRDefault="00F422F6" w:rsidP="005A6552">
            <w:pPr>
              <w:numPr>
                <w:ilvl w:val="12"/>
                <w:numId w:val="0"/>
              </w:numPr>
              <w:spacing w:before="60" w:line="340" w:lineRule="exact"/>
              <w:rPr>
                <w:rFonts w:ascii="Arial Rounded MT Bold" w:hAnsi="Arial Rounded MT Bold"/>
                <w:sz w:val="26"/>
              </w:rPr>
            </w:pPr>
          </w:p>
        </w:tc>
      </w:tr>
      <w:tr w:rsidR="00F422F6" w:rsidTr="005A6552">
        <w:trPr>
          <w:trHeight w:val="451"/>
        </w:trPr>
        <w:tc>
          <w:tcPr>
            <w:tcW w:w="7403" w:type="dxa"/>
            <w:tcBorders>
              <w:top w:val="single" w:sz="6" w:space="0" w:color="auto"/>
              <w:left w:val="single" w:sz="6" w:space="0" w:color="auto"/>
              <w:bottom w:val="single" w:sz="6" w:space="0" w:color="auto"/>
              <w:right w:val="single" w:sz="6" w:space="0" w:color="auto"/>
            </w:tcBorders>
          </w:tcPr>
          <w:p w:rsidR="00F422F6" w:rsidRDefault="00F422F6" w:rsidP="005A6552">
            <w:pPr>
              <w:numPr>
                <w:ilvl w:val="12"/>
                <w:numId w:val="0"/>
              </w:numPr>
              <w:spacing w:before="60" w:line="340" w:lineRule="exact"/>
              <w:ind w:left="198"/>
              <w:rPr>
                <w:rFonts w:ascii="Arial" w:hAnsi="Arial"/>
                <w:sz w:val="26"/>
              </w:rPr>
            </w:pPr>
            <w:r>
              <w:rPr>
                <w:rFonts w:ascii="Arial" w:hAnsi="Arial"/>
                <w:sz w:val="26"/>
              </w:rPr>
              <w:t>1. Personal Hygiene (males-to include shave)</w:t>
            </w:r>
          </w:p>
        </w:tc>
        <w:tc>
          <w:tcPr>
            <w:tcW w:w="1528" w:type="dxa"/>
            <w:tcBorders>
              <w:top w:val="single" w:sz="6" w:space="0" w:color="auto"/>
              <w:left w:val="single" w:sz="6" w:space="0" w:color="auto"/>
              <w:bottom w:val="single" w:sz="6" w:space="0" w:color="auto"/>
              <w:right w:val="single" w:sz="6" w:space="0" w:color="auto"/>
            </w:tcBorders>
          </w:tcPr>
          <w:p w:rsidR="00F422F6" w:rsidRDefault="00F422F6" w:rsidP="005A6552">
            <w:pPr>
              <w:numPr>
                <w:ilvl w:val="12"/>
                <w:numId w:val="0"/>
              </w:numPr>
              <w:spacing w:before="60" w:line="340" w:lineRule="exact"/>
              <w:jc w:val="center"/>
              <w:rPr>
                <w:rFonts w:ascii="Arial" w:hAnsi="Arial"/>
                <w:sz w:val="26"/>
              </w:rPr>
            </w:pPr>
            <w:r>
              <w:rPr>
                <w:rFonts w:ascii="Arial" w:hAnsi="Arial"/>
                <w:sz w:val="26"/>
              </w:rPr>
              <w:t>0 – 25</w:t>
            </w:r>
          </w:p>
        </w:tc>
        <w:tc>
          <w:tcPr>
            <w:tcW w:w="307" w:type="dxa"/>
            <w:tcBorders>
              <w:top w:val="single" w:sz="6" w:space="0" w:color="auto"/>
              <w:left w:val="single" w:sz="6" w:space="0" w:color="auto"/>
              <w:bottom w:val="single" w:sz="6" w:space="0" w:color="auto"/>
              <w:right w:val="single" w:sz="6" w:space="0" w:color="auto"/>
            </w:tcBorders>
          </w:tcPr>
          <w:p w:rsidR="00F422F6" w:rsidRDefault="00F422F6" w:rsidP="005A6552">
            <w:pPr>
              <w:numPr>
                <w:ilvl w:val="12"/>
                <w:numId w:val="0"/>
              </w:numPr>
              <w:spacing w:before="60" w:line="340" w:lineRule="exact"/>
              <w:jc w:val="right"/>
              <w:rPr>
                <w:rFonts w:ascii="Arial" w:hAnsi="Arial"/>
                <w:sz w:val="26"/>
              </w:rPr>
            </w:pPr>
          </w:p>
        </w:tc>
        <w:tc>
          <w:tcPr>
            <w:tcW w:w="1927" w:type="dxa"/>
            <w:tcBorders>
              <w:top w:val="single" w:sz="6" w:space="0" w:color="auto"/>
              <w:left w:val="single" w:sz="6" w:space="0" w:color="auto"/>
              <w:bottom w:val="single" w:sz="6" w:space="0" w:color="auto"/>
              <w:right w:val="single" w:sz="6" w:space="0" w:color="auto"/>
            </w:tcBorders>
          </w:tcPr>
          <w:p w:rsidR="00F422F6" w:rsidRDefault="00F422F6" w:rsidP="005A6552">
            <w:pPr>
              <w:numPr>
                <w:ilvl w:val="12"/>
                <w:numId w:val="0"/>
              </w:numPr>
              <w:spacing w:before="60" w:line="340" w:lineRule="exact"/>
              <w:jc w:val="right"/>
              <w:rPr>
                <w:rFonts w:ascii="Arial" w:hAnsi="Arial"/>
                <w:sz w:val="26"/>
              </w:rPr>
            </w:pPr>
          </w:p>
        </w:tc>
      </w:tr>
      <w:tr w:rsidR="00F422F6" w:rsidTr="005A6552">
        <w:trPr>
          <w:trHeight w:val="451"/>
        </w:trPr>
        <w:tc>
          <w:tcPr>
            <w:tcW w:w="7403" w:type="dxa"/>
            <w:tcBorders>
              <w:top w:val="nil"/>
              <w:right w:val="single" w:sz="6" w:space="0" w:color="auto"/>
            </w:tcBorders>
          </w:tcPr>
          <w:p w:rsidR="00F422F6" w:rsidRDefault="00F422F6" w:rsidP="005A6552">
            <w:pPr>
              <w:numPr>
                <w:ilvl w:val="12"/>
                <w:numId w:val="0"/>
              </w:numPr>
              <w:spacing w:before="60" w:line="340" w:lineRule="exact"/>
              <w:ind w:left="198"/>
              <w:rPr>
                <w:rFonts w:ascii="Arial" w:hAnsi="Arial"/>
                <w:sz w:val="26"/>
              </w:rPr>
            </w:pPr>
            <w:r>
              <w:rPr>
                <w:rFonts w:ascii="Arial" w:hAnsi="Arial"/>
                <w:sz w:val="26"/>
              </w:rPr>
              <w:t>2. Position of Attention / overall body position</w:t>
            </w:r>
          </w:p>
        </w:tc>
        <w:tc>
          <w:tcPr>
            <w:tcW w:w="1528" w:type="dxa"/>
            <w:tcBorders>
              <w:top w:val="single" w:sz="6" w:space="0" w:color="auto"/>
              <w:left w:val="single" w:sz="6" w:space="0" w:color="auto"/>
              <w:bottom w:val="single" w:sz="6" w:space="0" w:color="auto"/>
              <w:right w:val="single" w:sz="6" w:space="0" w:color="auto"/>
            </w:tcBorders>
          </w:tcPr>
          <w:p w:rsidR="00F422F6" w:rsidRDefault="00F422F6" w:rsidP="005A6552">
            <w:pPr>
              <w:numPr>
                <w:ilvl w:val="12"/>
                <w:numId w:val="0"/>
              </w:numPr>
              <w:spacing w:before="60" w:line="340" w:lineRule="exact"/>
              <w:jc w:val="center"/>
              <w:rPr>
                <w:rFonts w:ascii="Arial" w:hAnsi="Arial"/>
                <w:sz w:val="26"/>
              </w:rPr>
            </w:pPr>
            <w:r>
              <w:rPr>
                <w:rFonts w:ascii="Arial" w:hAnsi="Arial"/>
                <w:sz w:val="26"/>
              </w:rPr>
              <w:t>0 – 25</w:t>
            </w:r>
          </w:p>
        </w:tc>
        <w:tc>
          <w:tcPr>
            <w:tcW w:w="307" w:type="dxa"/>
            <w:tcBorders>
              <w:top w:val="single" w:sz="6" w:space="0" w:color="auto"/>
              <w:left w:val="single" w:sz="6" w:space="0" w:color="auto"/>
              <w:bottom w:val="single" w:sz="6" w:space="0" w:color="auto"/>
              <w:right w:val="single" w:sz="6" w:space="0" w:color="auto"/>
            </w:tcBorders>
          </w:tcPr>
          <w:p w:rsidR="00F422F6" w:rsidRDefault="00F422F6" w:rsidP="005A6552">
            <w:pPr>
              <w:numPr>
                <w:ilvl w:val="12"/>
                <w:numId w:val="0"/>
              </w:numPr>
              <w:spacing w:before="60" w:line="340" w:lineRule="exact"/>
              <w:jc w:val="right"/>
              <w:rPr>
                <w:rFonts w:ascii="Arial" w:hAnsi="Arial"/>
                <w:sz w:val="26"/>
              </w:rPr>
            </w:pPr>
          </w:p>
        </w:tc>
        <w:tc>
          <w:tcPr>
            <w:tcW w:w="1927" w:type="dxa"/>
            <w:tcBorders>
              <w:top w:val="single" w:sz="6" w:space="0" w:color="auto"/>
              <w:left w:val="single" w:sz="6" w:space="0" w:color="auto"/>
              <w:bottom w:val="single" w:sz="6" w:space="0" w:color="auto"/>
              <w:right w:val="single" w:sz="6" w:space="0" w:color="auto"/>
            </w:tcBorders>
          </w:tcPr>
          <w:p w:rsidR="00F422F6" w:rsidRDefault="00F422F6" w:rsidP="005A6552">
            <w:pPr>
              <w:numPr>
                <w:ilvl w:val="12"/>
                <w:numId w:val="0"/>
              </w:numPr>
              <w:spacing w:before="60" w:line="340" w:lineRule="exact"/>
              <w:jc w:val="right"/>
              <w:rPr>
                <w:rFonts w:ascii="Arial" w:hAnsi="Arial"/>
                <w:sz w:val="26"/>
              </w:rPr>
            </w:pPr>
          </w:p>
        </w:tc>
      </w:tr>
      <w:tr w:rsidR="00F422F6" w:rsidTr="005A6552">
        <w:trPr>
          <w:trHeight w:val="451"/>
        </w:trPr>
        <w:tc>
          <w:tcPr>
            <w:tcW w:w="7403" w:type="dxa"/>
            <w:tcBorders>
              <w:right w:val="single" w:sz="6" w:space="0" w:color="auto"/>
            </w:tcBorders>
          </w:tcPr>
          <w:p w:rsidR="00F422F6" w:rsidRDefault="00F422F6" w:rsidP="005A6552">
            <w:pPr>
              <w:numPr>
                <w:ilvl w:val="12"/>
                <w:numId w:val="0"/>
              </w:numPr>
              <w:spacing w:before="60" w:line="340" w:lineRule="exact"/>
              <w:ind w:left="198"/>
              <w:rPr>
                <w:rFonts w:ascii="Arial" w:hAnsi="Arial"/>
                <w:sz w:val="26"/>
              </w:rPr>
            </w:pPr>
            <w:r>
              <w:rPr>
                <w:rFonts w:ascii="Arial" w:hAnsi="Arial"/>
                <w:sz w:val="26"/>
              </w:rPr>
              <w:t>3. Response to Questions</w:t>
            </w:r>
          </w:p>
        </w:tc>
        <w:tc>
          <w:tcPr>
            <w:tcW w:w="1528" w:type="dxa"/>
            <w:tcBorders>
              <w:top w:val="single" w:sz="6" w:space="0" w:color="auto"/>
              <w:left w:val="single" w:sz="6" w:space="0" w:color="auto"/>
              <w:bottom w:val="single" w:sz="6" w:space="0" w:color="auto"/>
              <w:right w:val="single" w:sz="6" w:space="0" w:color="auto"/>
            </w:tcBorders>
          </w:tcPr>
          <w:p w:rsidR="00F422F6" w:rsidRDefault="00F422F6" w:rsidP="005A6552">
            <w:pPr>
              <w:numPr>
                <w:ilvl w:val="12"/>
                <w:numId w:val="0"/>
              </w:numPr>
              <w:spacing w:before="60" w:line="340" w:lineRule="exact"/>
              <w:jc w:val="center"/>
              <w:rPr>
                <w:rFonts w:ascii="Arial" w:hAnsi="Arial"/>
                <w:sz w:val="26"/>
              </w:rPr>
            </w:pPr>
            <w:r>
              <w:rPr>
                <w:rFonts w:ascii="Arial" w:hAnsi="Arial"/>
                <w:sz w:val="26"/>
              </w:rPr>
              <w:t>0 – 25</w:t>
            </w:r>
          </w:p>
        </w:tc>
        <w:tc>
          <w:tcPr>
            <w:tcW w:w="307" w:type="dxa"/>
            <w:tcBorders>
              <w:top w:val="single" w:sz="6" w:space="0" w:color="auto"/>
              <w:left w:val="single" w:sz="6" w:space="0" w:color="auto"/>
              <w:bottom w:val="single" w:sz="6" w:space="0" w:color="auto"/>
              <w:right w:val="single" w:sz="6" w:space="0" w:color="auto"/>
            </w:tcBorders>
          </w:tcPr>
          <w:p w:rsidR="00F422F6" w:rsidRDefault="00F422F6" w:rsidP="005A6552">
            <w:pPr>
              <w:numPr>
                <w:ilvl w:val="12"/>
                <w:numId w:val="0"/>
              </w:numPr>
              <w:spacing w:before="60" w:line="340" w:lineRule="exact"/>
              <w:jc w:val="right"/>
              <w:rPr>
                <w:rFonts w:ascii="Arial" w:hAnsi="Arial"/>
                <w:sz w:val="26"/>
              </w:rPr>
            </w:pPr>
          </w:p>
        </w:tc>
        <w:tc>
          <w:tcPr>
            <w:tcW w:w="1927" w:type="dxa"/>
            <w:tcBorders>
              <w:top w:val="single" w:sz="6" w:space="0" w:color="auto"/>
              <w:left w:val="single" w:sz="6" w:space="0" w:color="auto"/>
              <w:bottom w:val="single" w:sz="6" w:space="0" w:color="auto"/>
              <w:right w:val="single" w:sz="6" w:space="0" w:color="auto"/>
            </w:tcBorders>
          </w:tcPr>
          <w:p w:rsidR="00F422F6" w:rsidRDefault="00F422F6" w:rsidP="005A6552">
            <w:pPr>
              <w:numPr>
                <w:ilvl w:val="12"/>
                <w:numId w:val="0"/>
              </w:numPr>
              <w:spacing w:before="60" w:line="340" w:lineRule="exact"/>
              <w:jc w:val="right"/>
              <w:rPr>
                <w:rFonts w:ascii="Arial" w:hAnsi="Arial"/>
                <w:sz w:val="26"/>
              </w:rPr>
            </w:pPr>
          </w:p>
        </w:tc>
      </w:tr>
      <w:tr w:rsidR="00F422F6" w:rsidTr="005A6552">
        <w:trPr>
          <w:trHeight w:val="451"/>
        </w:trPr>
        <w:tc>
          <w:tcPr>
            <w:tcW w:w="7403" w:type="dxa"/>
            <w:tcBorders>
              <w:right w:val="single" w:sz="6" w:space="0" w:color="auto"/>
            </w:tcBorders>
          </w:tcPr>
          <w:p w:rsidR="00F422F6" w:rsidRDefault="00F422F6" w:rsidP="005A6552">
            <w:pPr>
              <w:numPr>
                <w:ilvl w:val="12"/>
                <w:numId w:val="0"/>
              </w:numPr>
              <w:spacing w:before="60" w:line="340" w:lineRule="exact"/>
              <w:ind w:left="198"/>
              <w:rPr>
                <w:rFonts w:ascii="Arial" w:hAnsi="Arial"/>
                <w:sz w:val="26"/>
              </w:rPr>
            </w:pPr>
            <w:r>
              <w:rPr>
                <w:rFonts w:ascii="Arial" w:hAnsi="Arial"/>
                <w:sz w:val="26"/>
              </w:rPr>
              <w:t>4. Overall Uniform Preparation &amp; Condition</w:t>
            </w:r>
          </w:p>
        </w:tc>
        <w:tc>
          <w:tcPr>
            <w:tcW w:w="1528" w:type="dxa"/>
            <w:tcBorders>
              <w:top w:val="single" w:sz="6" w:space="0" w:color="auto"/>
              <w:left w:val="single" w:sz="6" w:space="0" w:color="auto"/>
              <w:bottom w:val="single" w:sz="6" w:space="0" w:color="auto"/>
              <w:right w:val="single" w:sz="6" w:space="0" w:color="auto"/>
            </w:tcBorders>
          </w:tcPr>
          <w:p w:rsidR="00F422F6" w:rsidRDefault="00F422F6" w:rsidP="005A6552">
            <w:pPr>
              <w:numPr>
                <w:ilvl w:val="12"/>
                <w:numId w:val="0"/>
              </w:numPr>
              <w:spacing w:before="60" w:line="340" w:lineRule="exact"/>
              <w:jc w:val="center"/>
              <w:rPr>
                <w:rFonts w:ascii="Arial" w:hAnsi="Arial"/>
                <w:sz w:val="26"/>
              </w:rPr>
            </w:pPr>
            <w:r>
              <w:rPr>
                <w:rFonts w:ascii="Arial" w:hAnsi="Arial"/>
                <w:sz w:val="26"/>
              </w:rPr>
              <w:t>0 – 25</w:t>
            </w:r>
          </w:p>
        </w:tc>
        <w:tc>
          <w:tcPr>
            <w:tcW w:w="307" w:type="dxa"/>
            <w:tcBorders>
              <w:top w:val="single" w:sz="6" w:space="0" w:color="auto"/>
              <w:left w:val="single" w:sz="6" w:space="0" w:color="auto"/>
              <w:bottom w:val="single" w:sz="6" w:space="0" w:color="auto"/>
              <w:right w:val="single" w:sz="6" w:space="0" w:color="auto"/>
            </w:tcBorders>
          </w:tcPr>
          <w:p w:rsidR="00F422F6" w:rsidRDefault="00F422F6" w:rsidP="005A6552">
            <w:pPr>
              <w:numPr>
                <w:ilvl w:val="12"/>
                <w:numId w:val="0"/>
              </w:numPr>
              <w:spacing w:before="60" w:line="340" w:lineRule="exact"/>
              <w:jc w:val="right"/>
              <w:rPr>
                <w:rFonts w:ascii="Arial" w:hAnsi="Arial"/>
                <w:sz w:val="26"/>
              </w:rPr>
            </w:pPr>
          </w:p>
        </w:tc>
        <w:tc>
          <w:tcPr>
            <w:tcW w:w="1927" w:type="dxa"/>
            <w:tcBorders>
              <w:top w:val="single" w:sz="6" w:space="0" w:color="auto"/>
              <w:left w:val="single" w:sz="6" w:space="0" w:color="auto"/>
              <w:bottom w:val="single" w:sz="6" w:space="0" w:color="auto"/>
              <w:right w:val="single" w:sz="6" w:space="0" w:color="auto"/>
            </w:tcBorders>
          </w:tcPr>
          <w:p w:rsidR="00F422F6" w:rsidRDefault="00F422F6" w:rsidP="005A6552">
            <w:pPr>
              <w:numPr>
                <w:ilvl w:val="12"/>
                <w:numId w:val="0"/>
              </w:numPr>
              <w:spacing w:before="60" w:line="340" w:lineRule="exact"/>
              <w:jc w:val="right"/>
              <w:rPr>
                <w:rFonts w:ascii="Arial" w:hAnsi="Arial"/>
                <w:sz w:val="26"/>
              </w:rPr>
            </w:pPr>
          </w:p>
        </w:tc>
      </w:tr>
      <w:tr w:rsidR="00F422F6" w:rsidTr="005A6552">
        <w:trPr>
          <w:trHeight w:val="451"/>
        </w:trPr>
        <w:tc>
          <w:tcPr>
            <w:tcW w:w="7403" w:type="dxa"/>
            <w:tcBorders>
              <w:right w:val="single" w:sz="6" w:space="0" w:color="auto"/>
            </w:tcBorders>
          </w:tcPr>
          <w:p w:rsidR="00F422F6" w:rsidRDefault="00F422F6" w:rsidP="005A6552">
            <w:pPr>
              <w:numPr>
                <w:ilvl w:val="12"/>
                <w:numId w:val="0"/>
              </w:numPr>
              <w:spacing w:before="60" w:line="340" w:lineRule="exact"/>
              <w:ind w:left="198"/>
              <w:rPr>
                <w:rFonts w:ascii="Arial" w:hAnsi="Arial"/>
                <w:sz w:val="26"/>
              </w:rPr>
            </w:pPr>
            <w:r>
              <w:rPr>
                <w:rFonts w:ascii="Arial" w:hAnsi="Arial"/>
                <w:sz w:val="26"/>
              </w:rPr>
              <w:t>5. Handling / Knowledge of the Weapon</w:t>
            </w:r>
          </w:p>
        </w:tc>
        <w:tc>
          <w:tcPr>
            <w:tcW w:w="1528" w:type="dxa"/>
            <w:tcBorders>
              <w:top w:val="single" w:sz="6" w:space="0" w:color="auto"/>
              <w:left w:val="single" w:sz="6" w:space="0" w:color="auto"/>
              <w:bottom w:val="single" w:sz="6" w:space="0" w:color="auto"/>
              <w:right w:val="single" w:sz="6" w:space="0" w:color="auto"/>
            </w:tcBorders>
          </w:tcPr>
          <w:p w:rsidR="00F422F6" w:rsidRDefault="00F422F6" w:rsidP="005A6552">
            <w:pPr>
              <w:numPr>
                <w:ilvl w:val="12"/>
                <w:numId w:val="0"/>
              </w:numPr>
              <w:spacing w:before="60" w:line="340" w:lineRule="exact"/>
              <w:jc w:val="center"/>
              <w:rPr>
                <w:rFonts w:ascii="Arial" w:hAnsi="Arial"/>
                <w:sz w:val="26"/>
              </w:rPr>
            </w:pPr>
            <w:r>
              <w:rPr>
                <w:rFonts w:ascii="Arial" w:hAnsi="Arial"/>
                <w:sz w:val="26"/>
              </w:rPr>
              <w:t>0 – 25</w:t>
            </w:r>
          </w:p>
        </w:tc>
        <w:tc>
          <w:tcPr>
            <w:tcW w:w="307" w:type="dxa"/>
            <w:tcBorders>
              <w:top w:val="single" w:sz="6" w:space="0" w:color="auto"/>
              <w:left w:val="single" w:sz="6" w:space="0" w:color="auto"/>
              <w:bottom w:val="single" w:sz="6" w:space="0" w:color="auto"/>
              <w:right w:val="single" w:sz="6" w:space="0" w:color="auto"/>
            </w:tcBorders>
          </w:tcPr>
          <w:p w:rsidR="00F422F6" w:rsidRDefault="00F422F6" w:rsidP="005A6552">
            <w:pPr>
              <w:numPr>
                <w:ilvl w:val="12"/>
                <w:numId w:val="0"/>
              </w:numPr>
              <w:spacing w:before="60" w:line="340" w:lineRule="exact"/>
              <w:jc w:val="right"/>
              <w:rPr>
                <w:rFonts w:ascii="Arial" w:hAnsi="Arial"/>
                <w:sz w:val="26"/>
              </w:rPr>
            </w:pPr>
          </w:p>
        </w:tc>
        <w:tc>
          <w:tcPr>
            <w:tcW w:w="1927" w:type="dxa"/>
            <w:tcBorders>
              <w:top w:val="single" w:sz="6" w:space="0" w:color="auto"/>
              <w:left w:val="single" w:sz="6" w:space="0" w:color="auto"/>
              <w:bottom w:val="single" w:sz="6" w:space="0" w:color="auto"/>
              <w:right w:val="single" w:sz="6" w:space="0" w:color="auto"/>
            </w:tcBorders>
          </w:tcPr>
          <w:p w:rsidR="00F422F6" w:rsidRDefault="00F422F6" w:rsidP="005A6552">
            <w:pPr>
              <w:numPr>
                <w:ilvl w:val="12"/>
                <w:numId w:val="0"/>
              </w:numPr>
              <w:spacing w:before="60" w:line="340" w:lineRule="exact"/>
              <w:jc w:val="right"/>
              <w:rPr>
                <w:rFonts w:ascii="Arial" w:hAnsi="Arial"/>
                <w:sz w:val="26"/>
              </w:rPr>
            </w:pPr>
          </w:p>
        </w:tc>
      </w:tr>
      <w:tr w:rsidR="00F422F6" w:rsidTr="005A6552">
        <w:trPr>
          <w:trHeight w:val="451"/>
        </w:trPr>
        <w:tc>
          <w:tcPr>
            <w:tcW w:w="7403" w:type="dxa"/>
            <w:tcBorders>
              <w:bottom w:val="single" w:sz="6" w:space="0" w:color="000000"/>
              <w:right w:val="single" w:sz="6" w:space="0" w:color="auto"/>
            </w:tcBorders>
          </w:tcPr>
          <w:p w:rsidR="00F422F6" w:rsidRDefault="00F422F6" w:rsidP="005A6552">
            <w:pPr>
              <w:numPr>
                <w:ilvl w:val="12"/>
                <w:numId w:val="0"/>
              </w:numPr>
              <w:spacing w:before="60" w:line="340" w:lineRule="exact"/>
              <w:ind w:left="198"/>
              <w:rPr>
                <w:rFonts w:ascii="Arial" w:hAnsi="Arial"/>
                <w:sz w:val="26"/>
              </w:rPr>
            </w:pPr>
            <w:r>
              <w:rPr>
                <w:rFonts w:ascii="Arial" w:hAnsi="Arial"/>
                <w:sz w:val="26"/>
              </w:rPr>
              <w:t>6. Bearing &amp; Poise</w:t>
            </w:r>
          </w:p>
        </w:tc>
        <w:tc>
          <w:tcPr>
            <w:tcW w:w="1528" w:type="dxa"/>
            <w:tcBorders>
              <w:top w:val="single" w:sz="6" w:space="0" w:color="auto"/>
              <w:left w:val="single" w:sz="6" w:space="0" w:color="auto"/>
              <w:bottom w:val="single" w:sz="6" w:space="0" w:color="auto"/>
              <w:right w:val="single" w:sz="6" w:space="0" w:color="auto"/>
            </w:tcBorders>
          </w:tcPr>
          <w:p w:rsidR="00F422F6" w:rsidRDefault="00F422F6" w:rsidP="005A6552">
            <w:pPr>
              <w:numPr>
                <w:ilvl w:val="12"/>
                <w:numId w:val="0"/>
              </w:numPr>
              <w:spacing w:before="60" w:line="340" w:lineRule="exact"/>
              <w:jc w:val="center"/>
              <w:rPr>
                <w:rFonts w:ascii="Arial" w:hAnsi="Arial"/>
                <w:sz w:val="26"/>
              </w:rPr>
            </w:pPr>
            <w:r>
              <w:rPr>
                <w:rFonts w:ascii="Arial" w:hAnsi="Arial"/>
                <w:sz w:val="26"/>
              </w:rPr>
              <w:t>0 – 25</w:t>
            </w:r>
          </w:p>
        </w:tc>
        <w:tc>
          <w:tcPr>
            <w:tcW w:w="307" w:type="dxa"/>
            <w:tcBorders>
              <w:top w:val="single" w:sz="6" w:space="0" w:color="auto"/>
              <w:left w:val="single" w:sz="6" w:space="0" w:color="auto"/>
              <w:bottom w:val="single" w:sz="6" w:space="0" w:color="auto"/>
              <w:right w:val="single" w:sz="6" w:space="0" w:color="auto"/>
            </w:tcBorders>
          </w:tcPr>
          <w:p w:rsidR="00F422F6" w:rsidRDefault="00F422F6" w:rsidP="005A6552">
            <w:pPr>
              <w:numPr>
                <w:ilvl w:val="12"/>
                <w:numId w:val="0"/>
              </w:numPr>
              <w:spacing w:before="60" w:line="340" w:lineRule="exact"/>
              <w:jc w:val="right"/>
              <w:rPr>
                <w:rFonts w:ascii="Arial" w:hAnsi="Arial"/>
                <w:sz w:val="26"/>
              </w:rPr>
            </w:pPr>
          </w:p>
        </w:tc>
        <w:tc>
          <w:tcPr>
            <w:tcW w:w="1927" w:type="dxa"/>
            <w:tcBorders>
              <w:top w:val="single" w:sz="6" w:space="0" w:color="auto"/>
              <w:left w:val="single" w:sz="6" w:space="0" w:color="auto"/>
              <w:bottom w:val="single" w:sz="6" w:space="0" w:color="auto"/>
              <w:right w:val="single" w:sz="6" w:space="0" w:color="auto"/>
            </w:tcBorders>
          </w:tcPr>
          <w:p w:rsidR="00F422F6" w:rsidRDefault="00F422F6" w:rsidP="005A6552">
            <w:pPr>
              <w:numPr>
                <w:ilvl w:val="12"/>
                <w:numId w:val="0"/>
              </w:numPr>
              <w:spacing w:before="60" w:line="340" w:lineRule="exact"/>
              <w:jc w:val="right"/>
              <w:rPr>
                <w:rFonts w:ascii="Arial" w:hAnsi="Arial"/>
                <w:sz w:val="26"/>
              </w:rPr>
            </w:pPr>
          </w:p>
        </w:tc>
      </w:tr>
      <w:tr w:rsidR="00F422F6" w:rsidTr="005A6552">
        <w:trPr>
          <w:trHeight w:val="451"/>
        </w:trPr>
        <w:tc>
          <w:tcPr>
            <w:tcW w:w="7403" w:type="dxa"/>
            <w:tcBorders>
              <w:bottom w:val="single" w:sz="6" w:space="0" w:color="000000"/>
              <w:right w:val="single" w:sz="6" w:space="0" w:color="auto"/>
            </w:tcBorders>
          </w:tcPr>
          <w:p w:rsidR="00F422F6" w:rsidRDefault="00F422F6" w:rsidP="005A6552">
            <w:pPr>
              <w:numPr>
                <w:ilvl w:val="12"/>
                <w:numId w:val="0"/>
              </w:numPr>
              <w:spacing w:before="60" w:line="340" w:lineRule="exact"/>
              <w:ind w:left="198"/>
              <w:rPr>
                <w:rFonts w:ascii="Arial" w:hAnsi="Arial"/>
                <w:sz w:val="26"/>
              </w:rPr>
            </w:pPr>
            <w:r>
              <w:rPr>
                <w:rFonts w:ascii="Arial" w:hAnsi="Arial"/>
                <w:sz w:val="26"/>
              </w:rPr>
              <w:t>7. Overall Commander Score (Voice/Bearing/Poise)</w:t>
            </w:r>
          </w:p>
        </w:tc>
        <w:tc>
          <w:tcPr>
            <w:tcW w:w="1528" w:type="dxa"/>
            <w:tcBorders>
              <w:top w:val="single" w:sz="6" w:space="0" w:color="auto"/>
              <w:left w:val="single" w:sz="6" w:space="0" w:color="auto"/>
              <w:bottom w:val="single" w:sz="6" w:space="0" w:color="auto"/>
              <w:right w:val="single" w:sz="6" w:space="0" w:color="auto"/>
            </w:tcBorders>
          </w:tcPr>
          <w:p w:rsidR="00F422F6" w:rsidRDefault="00F422F6" w:rsidP="005A6552">
            <w:pPr>
              <w:numPr>
                <w:ilvl w:val="12"/>
                <w:numId w:val="0"/>
              </w:numPr>
              <w:spacing w:before="60" w:line="340" w:lineRule="exact"/>
              <w:jc w:val="center"/>
              <w:rPr>
                <w:rFonts w:ascii="Arial" w:hAnsi="Arial"/>
                <w:sz w:val="26"/>
              </w:rPr>
            </w:pPr>
            <w:r>
              <w:rPr>
                <w:rFonts w:ascii="Arial" w:hAnsi="Arial"/>
                <w:sz w:val="26"/>
              </w:rPr>
              <w:t>0 – 50</w:t>
            </w:r>
          </w:p>
        </w:tc>
        <w:tc>
          <w:tcPr>
            <w:tcW w:w="307" w:type="dxa"/>
            <w:tcBorders>
              <w:top w:val="single" w:sz="6" w:space="0" w:color="auto"/>
              <w:left w:val="single" w:sz="6" w:space="0" w:color="auto"/>
              <w:bottom w:val="single" w:sz="6" w:space="0" w:color="auto"/>
              <w:right w:val="single" w:sz="6" w:space="0" w:color="auto"/>
            </w:tcBorders>
          </w:tcPr>
          <w:p w:rsidR="00F422F6" w:rsidRDefault="00F422F6" w:rsidP="005A6552">
            <w:pPr>
              <w:numPr>
                <w:ilvl w:val="12"/>
                <w:numId w:val="0"/>
              </w:numPr>
              <w:spacing w:before="60" w:line="340" w:lineRule="exact"/>
              <w:ind w:left="288"/>
              <w:rPr>
                <w:rFonts w:ascii="Arial" w:hAnsi="Arial"/>
                <w:sz w:val="26"/>
              </w:rPr>
            </w:pPr>
          </w:p>
        </w:tc>
        <w:tc>
          <w:tcPr>
            <w:tcW w:w="1927" w:type="dxa"/>
            <w:tcBorders>
              <w:top w:val="single" w:sz="6" w:space="0" w:color="auto"/>
              <w:left w:val="single" w:sz="6" w:space="0" w:color="auto"/>
              <w:bottom w:val="single" w:sz="6" w:space="0" w:color="auto"/>
              <w:right w:val="single" w:sz="6" w:space="0" w:color="auto"/>
            </w:tcBorders>
          </w:tcPr>
          <w:p w:rsidR="00F422F6" w:rsidRDefault="00F422F6" w:rsidP="005A6552">
            <w:pPr>
              <w:numPr>
                <w:ilvl w:val="12"/>
                <w:numId w:val="0"/>
              </w:numPr>
              <w:spacing w:before="60" w:line="340" w:lineRule="exact"/>
              <w:rPr>
                <w:rFonts w:ascii="Arial" w:hAnsi="Arial"/>
                <w:sz w:val="26"/>
              </w:rPr>
            </w:pPr>
          </w:p>
        </w:tc>
      </w:tr>
      <w:tr w:rsidR="00F422F6" w:rsidTr="005A6552">
        <w:trPr>
          <w:trHeight w:val="488"/>
        </w:trPr>
        <w:tc>
          <w:tcPr>
            <w:tcW w:w="9238" w:type="dxa"/>
            <w:gridSpan w:val="3"/>
            <w:tcBorders>
              <w:bottom w:val="single" w:sz="6" w:space="0" w:color="auto"/>
              <w:right w:val="single" w:sz="6" w:space="0" w:color="auto"/>
            </w:tcBorders>
            <w:shd w:val="solid" w:color="auto" w:fill="auto"/>
          </w:tcPr>
          <w:p w:rsidR="00F422F6" w:rsidRDefault="00F422F6" w:rsidP="005A6552">
            <w:pPr>
              <w:numPr>
                <w:ilvl w:val="12"/>
                <w:numId w:val="0"/>
              </w:numPr>
              <w:spacing w:before="60" w:line="340" w:lineRule="exact"/>
              <w:jc w:val="right"/>
              <w:rPr>
                <w:rFonts w:ascii="Arial" w:hAnsi="Arial"/>
                <w:sz w:val="26"/>
              </w:rPr>
            </w:pPr>
            <w:r>
              <w:rPr>
                <w:rFonts w:ascii="Arial" w:hAnsi="Arial"/>
                <w:sz w:val="32"/>
              </w:rPr>
              <w:t xml:space="preserve">Total </w:t>
            </w:r>
            <w:r>
              <w:rPr>
                <w:rFonts w:ascii="Arial" w:hAnsi="Arial"/>
                <w:sz w:val="28"/>
                <w:szCs w:val="28"/>
              </w:rPr>
              <w:t xml:space="preserve"> </w:t>
            </w:r>
            <w:r>
              <w:rPr>
                <w:rFonts w:ascii="Arial" w:hAnsi="Arial"/>
                <w:sz w:val="32"/>
                <w:szCs w:val="32"/>
              </w:rPr>
              <w:t>Points (0-240)</w:t>
            </w:r>
          </w:p>
        </w:tc>
        <w:tc>
          <w:tcPr>
            <w:tcW w:w="1927" w:type="dxa"/>
            <w:tcBorders>
              <w:top w:val="single" w:sz="6" w:space="0" w:color="auto"/>
              <w:left w:val="single" w:sz="6" w:space="0" w:color="auto"/>
              <w:bottom w:val="single" w:sz="6" w:space="0" w:color="auto"/>
              <w:right w:val="single" w:sz="6" w:space="0" w:color="auto"/>
            </w:tcBorders>
          </w:tcPr>
          <w:p w:rsidR="00F422F6" w:rsidRDefault="00F422F6" w:rsidP="005A6552">
            <w:pPr>
              <w:numPr>
                <w:ilvl w:val="12"/>
                <w:numId w:val="0"/>
              </w:numPr>
              <w:spacing w:before="60" w:line="340" w:lineRule="exact"/>
              <w:ind w:left="-75"/>
              <w:jc w:val="right"/>
              <w:rPr>
                <w:rFonts w:ascii="Arial" w:hAnsi="Arial"/>
                <w:sz w:val="26"/>
              </w:rPr>
            </w:pPr>
          </w:p>
        </w:tc>
      </w:tr>
    </w:tbl>
    <w:p w:rsidR="00F422F6" w:rsidRDefault="00F422F6" w:rsidP="00F422F6">
      <w:pPr>
        <w:pStyle w:val="Title"/>
        <w:jc w:val="left"/>
        <w:rPr>
          <w:b w:val="0"/>
        </w:rPr>
      </w:pPr>
    </w:p>
    <w:p w:rsidR="00F422F6" w:rsidRDefault="00F422F6" w:rsidP="00F422F6">
      <w:pPr>
        <w:pStyle w:val="Title"/>
        <w:jc w:val="left"/>
        <w:rPr>
          <w:b w:val="0"/>
        </w:rPr>
      </w:pPr>
      <w:r>
        <w:rPr>
          <w:b w:val="0"/>
        </w:rPr>
        <w:t>Commander’s Name: ________________________________</w:t>
      </w:r>
    </w:p>
    <w:p w:rsidR="00F422F6" w:rsidRDefault="00F422F6" w:rsidP="00F422F6">
      <w:pPr>
        <w:pStyle w:val="Title"/>
      </w:pPr>
    </w:p>
    <w:p w:rsidR="00F422F6" w:rsidRDefault="00F422F6" w:rsidP="00F422F6">
      <w:r>
        <w:rPr>
          <w:noProof/>
          <w:sz w:val="20"/>
        </w:rPr>
        <mc:AlternateContent>
          <mc:Choice Requires="wps">
            <w:drawing>
              <wp:anchor distT="0" distB="0" distL="114300" distR="114300" simplePos="0" relativeHeight="251668480" behindDoc="0" locked="0" layoutInCell="1" allowOverlap="1" wp14:anchorId="5688D232" wp14:editId="59F4A3BA">
                <wp:simplePos x="0" y="0"/>
                <wp:positionH relativeFrom="column">
                  <wp:posOffset>-685800</wp:posOffset>
                </wp:positionH>
                <wp:positionV relativeFrom="paragraph">
                  <wp:posOffset>66675</wp:posOffset>
                </wp:positionV>
                <wp:extent cx="3657600" cy="1371600"/>
                <wp:effectExtent l="0" t="0" r="25400" b="25400"/>
                <wp:wrapNone/>
                <wp:docPr id="38"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371600"/>
                        </a:xfrm>
                        <a:prstGeom prst="rect">
                          <a:avLst/>
                        </a:prstGeom>
                        <a:solidFill>
                          <a:srgbClr val="FFFFFF"/>
                        </a:solidFill>
                        <a:ln w="9525">
                          <a:solidFill>
                            <a:srgbClr val="000000"/>
                          </a:solidFill>
                          <a:miter lim="800000"/>
                          <a:headEnd/>
                          <a:tailEnd/>
                        </a:ln>
                      </wps:spPr>
                      <wps:txbx>
                        <w:txbxContent>
                          <w:p w:rsidR="00F422F6" w:rsidRDefault="00F422F6" w:rsidP="00F422F6">
                            <w:pPr>
                              <w:spacing w:line="360" w:lineRule="auto"/>
                              <w:rPr>
                                <w:rFonts w:ascii="Arial" w:hAnsi="Arial" w:cs="Arial"/>
                              </w:rPr>
                            </w:pPr>
                            <w:r>
                              <w:rPr>
                                <w:rFonts w:ascii="Arial" w:hAnsi="Arial" w:cs="Arial"/>
                              </w:rPr>
                              <w:t xml:space="preserve">Report IN                   </w:t>
                            </w:r>
                            <w:r>
                              <w:rPr>
                                <w:rFonts w:ascii="Arial" w:hAnsi="Arial" w:cs="Arial"/>
                              </w:rPr>
                              <w:tab/>
                            </w:r>
                            <w:r>
                              <w:rPr>
                                <w:rFonts w:ascii="Arial" w:hAnsi="Arial" w:cs="Arial"/>
                              </w:rPr>
                              <w:tab/>
                              <w:t xml:space="preserve">   (0-15)  ______  </w:t>
                            </w:r>
                          </w:p>
                          <w:p w:rsidR="00F422F6" w:rsidRDefault="00F422F6" w:rsidP="00F422F6">
                            <w:pPr>
                              <w:spacing w:line="360" w:lineRule="auto"/>
                              <w:rPr>
                                <w:rFonts w:ascii="Arial" w:hAnsi="Arial" w:cs="Arial"/>
                              </w:rPr>
                            </w:pPr>
                            <w:r>
                              <w:rPr>
                                <w:rFonts w:ascii="Arial" w:hAnsi="Arial" w:cs="Arial"/>
                              </w:rPr>
                              <w:t xml:space="preserve">Report Out </w:t>
                            </w:r>
                            <w:r>
                              <w:rPr>
                                <w:rFonts w:ascii="Arial" w:hAnsi="Arial" w:cs="Arial"/>
                              </w:rPr>
                              <w:tab/>
                            </w:r>
                            <w:r>
                              <w:rPr>
                                <w:rFonts w:ascii="Arial" w:hAnsi="Arial" w:cs="Arial"/>
                              </w:rPr>
                              <w:tab/>
                            </w:r>
                            <w:r>
                              <w:rPr>
                                <w:rFonts w:ascii="Arial" w:hAnsi="Arial" w:cs="Arial"/>
                              </w:rPr>
                              <w:tab/>
                            </w:r>
                            <w:r>
                              <w:rPr>
                                <w:rFonts w:ascii="Arial" w:hAnsi="Arial" w:cs="Arial"/>
                              </w:rPr>
                              <w:tab/>
                              <w:t xml:space="preserve">   (0-15)  ______    </w:t>
                            </w:r>
                          </w:p>
                          <w:p w:rsidR="00F422F6" w:rsidRDefault="00F422F6" w:rsidP="00F422F6">
                            <w:pPr>
                              <w:spacing w:line="360" w:lineRule="auto"/>
                              <w:rPr>
                                <w:rFonts w:ascii="Arial" w:hAnsi="Arial" w:cs="Arial"/>
                              </w:rPr>
                            </w:pPr>
                            <w:r>
                              <w:rPr>
                                <w:rFonts w:ascii="Arial" w:hAnsi="Arial" w:cs="Arial"/>
                              </w:rPr>
                              <w:t xml:space="preserve">Overall Impression  </w:t>
                            </w:r>
                            <w:r>
                              <w:rPr>
                                <w:rFonts w:ascii="Arial" w:hAnsi="Arial" w:cs="Arial"/>
                              </w:rPr>
                              <w:tab/>
                            </w:r>
                            <w:r>
                              <w:rPr>
                                <w:rFonts w:ascii="Arial" w:hAnsi="Arial" w:cs="Arial"/>
                              </w:rPr>
                              <w:tab/>
                            </w:r>
                            <w:r>
                              <w:rPr>
                                <w:rFonts w:ascii="Arial" w:hAnsi="Arial" w:cs="Arial"/>
                              </w:rPr>
                              <w:tab/>
                              <w:t xml:space="preserve">   (0-30)  ______</w:t>
                            </w:r>
                          </w:p>
                          <w:p w:rsidR="00F422F6" w:rsidRDefault="00F422F6" w:rsidP="00F422F6">
                            <w:pPr>
                              <w:rPr>
                                <w:rFonts w:ascii="Arial" w:hAnsi="Arial" w:cs="Arial"/>
                              </w:rPr>
                            </w:pPr>
                          </w:p>
                          <w:p w:rsidR="00F422F6" w:rsidRDefault="00F422F6" w:rsidP="00F422F6">
                            <w:pPr>
                              <w:rPr>
                                <w:rFonts w:ascii="Arial" w:hAnsi="Arial" w:cs="Arial"/>
                              </w:rPr>
                            </w:pPr>
                            <w:r>
                              <w:rPr>
                                <w:rFonts w:ascii="Arial" w:hAnsi="Arial" w:cs="Arial"/>
                                <w:b/>
                              </w:rPr>
                              <w:tab/>
                            </w:r>
                            <w:r>
                              <w:rPr>
                                <w:rFonts w:ascii="Arial" w:hAnsi="Arial" w:cs="Arial"/>
                                <w:b/>
                              </w:rPr>
                              <w:tab/>
                            </w:r>
                            <w:r>
                              <w:rPr>
                                <w:rFonts w:ascii="Arial" w:hAnsi="Arial" w:cs="Arial"/>
                                <w:b/>
                              </w:rPr>
                              <w:tab/>
                              <w:t xml:space="preserve">   Total Points (0-60)</w:t>
                            </w:r>
                            <w:r>
                              <w:rPr>
                                <w:rFonts w:ascii="Arial" w:hAnsi="Arial" w:cs="Arial"/>
                              </w:rPr>
                              <w:t xml:space="preserve">  ______</w:t>
                            </w:r>
                          </w:p>
                          <w:p w:rsidR="00F422F6" w:rsidRDefault="00F422F6" w:rsidP="00F422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8D232" id="Text Box 166" o:spid="_x0000_s1027" type="#_x0000_t202" style="position:absolute;margin-left:-54pt;margin-top:5.25pt;width:4in;height:1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">
                <v:textbox>
                  <w:txbxContent>
                    <w:p w:rsidR="00F422F6" w:rsidRDefault="00F422F6" w:rsidP="00F422F6">
                      <w:pPr>
                        <w:spacing w:line="360" w:lineRule="auto"/>
                        <w:rPr>
                          <w:rFonts w:ascii="Arial" w:hAnsi="Arial" w:cs="Arial"/>
                        </w:rPr>
                      </w:pPr>
                      <w:r>
                        <w:rPr>
                          <w:rFonts w:ascii="Arial" w:hAnsi="Arial" w:cs="Arial"/>
                        </w:rPr>
                        <w:t xml:space="preserve">Report IN                   </w:t>
                      </w:r>
                      <w:r>
                        <w:rPr>
                          <w:rFonts w:ascii="Arial" w:hAnsi="Arial" w:cs="Arial"/>
                        </w:rPr>
                        <w:tab/>
                      </w:r>
                      <w:r>
                        <w:rPr>
                          <w:rFonts w:ascii="Arial" w:hAnsi="Arial" w:cs="Arial"/>
                        </w:rPr>
                        <w:tab/>
                        <w:t xml:space="preserve">   (0-15)  ______  </w:t>
                      </w:r>
                    </w:p>
                    <w:p w:rsidR="00F422F6" w:rsidRDefault="00F422F6" w:rsidP="00F422F6">
                      <w:pPr>
                        <w:spacing w:line="360" w:lineRule="auto"/>
                        <w:rPr>
                          <w:rFonts w:ascii="Arial" w:hAnsi="Arial" w:cs="Arial"/>
                        </w:rPr>
                      </w:pPr>
                      <w:r>
                        <w:rPr>
                          <w:rFonts w:ascii="Arial" w:hAnsi="Arial" w:cs="Arial"/>
                        </w:rPr>
                        <w:t xml:space="preserve">Report Out </w:t>
                      </w:r>
                      <w:r>
                        <w:rPr>
                          <w:rFonts w:ascii="Arial" w:hAnsi="Arial" w:cs="Arial"/>
                        </w:rPr>
                        <w:tab/>
                      </w:r>
                      <w:r>
                        <w:rPr>
                          <w:rFonts w:ascii="Arial" w:hAnsi="Arial" w:cs="Arial"/>
                        </w:rPr>
                        <w:tab/>
                      </w:r>
                      <w:r>
                        <w:rPr>
                          <w:rFonts w:ascii="Arial" w:hAnsi="Arial" w:cs="Arial"/>
                        </w:rPr>
                        <w:tab/>
                      </w:r>
                      <w:r>
                        <w:rPr>
                          <w:rFonts w:ascii="Arial" w:hAnsi="Arial" w:cs="Arial"/>
                        </w:rPr>
                        <w:tab/>
                        <w:t xml:space="preserve">   (0-15)  ______    </w:t>
                      </w:r>
                    </w:p>
                    <w:p w:rsidR="00F422F6" w:rsidRDefault="00F422F6" w:rsidP="00F422F6">
                      <w:pPr>
                        <w:spacing w:line="360" w:lineRule="auto"/>
                        <w:rPr>
                          <w:rFonts w:ascii="Arial" w:hAnsi="Arial" w:cs="Arial"/>
                        </w:rPr>
                      </w:pPr>
                      <w:r>
                        <w:rPr>
                          <w:rFonts w:ascii="Arial" w:hAnsi="Arial" w:cs="Arial"/>
                        </w:rPr>
                        <w:t xml:space="preserve">Overall Impression  </w:t>
                      </w:r>
                      <w:r>
                        <w:rPr>
                          <w:rFonts w:ascii="Arial" w:hAnsi="Arial" w:cs="Arial"/>
                        </w:rPr>
                        <w:tab/>
                      </w:r>
                      <w:r>
                        <w:rPr>
                          <w:rFonts w:ascii="Arial" w:hAnsi="Arial" w:cs="Arial"/>
                        </w:rPr>
                        <w:tab/>
                      </w:r>
                      <w:r>
                        <w:rPr>
                          <w:rFonts w:ascii="Arial" w:hAnsi="Arial" w:cs="Arial"/>
                        </w:rPr>
                        <w:tab/>
                        <w:t xml:space="preserve">   (0-30)  ______</w:t>
                      </w:r>
                    </w:p>
                    <w:p w:rsidR="00F422F6" w:rsidRDefault="00F422F6" w:rsidP="00F422F6">
                      <w:pPr>
                        <w:rPr>
                          <w:rFonts w:ascii="Arial" w:hAnsi="Arial" w:cs="Arial"/>
                        </w:rPr>
                      </w:pPr>
                    </w:p>
                    <w:p w:rsidR="00F422F6" w:rsidRDefault="00F422F6" w:rsidP="00F422F6">
                      <w:pPr>
                        <w:rPr>
                          <w:rFonts w:ascii="Arial" w:hAnsi="Arial" w:cs="Arial"/>
                        </w:rPr>
                      </w:pPr>
                      <w:r>
                        <w:rPr>
                          <w:rFonts w:ascii="Arial" w:hAnsi="Arial" w:cs="Arial"/>
                          <w:b/>
                        </w:rPr>
                        <w:tab/>
                      </w:r>
                      <w:r>
                        <w:rPr>
                          <w:rFonts w:ascii="Arial" w:hAnsi="Arial" w:cs="Arial"/>
                          <w:b/>
                        </w:rPr>
                        <w:tab/>
                      </w:r>
                      <w:r>
                        <w:rPr>
                          <w:rFonts w:ascii="Arial" w:hAnsi="Arial" w:cs="Arial"/>
                          <w:b/>
                        </w:rPr>
                        <w:tab/>
                        <w:t xml:space="preserve">   Total Points (0-60)</w:t>
                      </w:r>
                      <w:r>
                        <w:rPr>
                          <w:rFonts w:ascii="Arial" w:hAnsi="Arial" w:cs="Arial"/>
                        </w:rPr>
                        <w:t xml:space="preserve">  ______</w:t>
                      </w:r>
                    </w:p>
                    <w:p w:rsidR="00F422F6" w:rsidRDefault="00F422F6" w:rsidP="00F422F6"/>
                  </w:txbxContent>
                </v:textbox>
              </v:shape>
            </w:pict>
          </mc:Fallback>
        </mc:AlternateContent>
      </w:r>
    </w:p>
    <w:p w:rsidR="00F422F6" w:rsidRPr="001F500F" w:rsidRDefault="00F422F6" w:rsidP="00F422F6">
      <w:pPr>
        <w:pStyle w:val="Title"/>
      </w:pPr>
      <w:r>
        <w:rPr>
          <w:noProof/>
          <w:sz w:val="20"/>
        </w:rPr>
        <mc:AlternateContent>
          <mc:Choice Requires="wps">
            <w:drawing>
              <wp:anchor distT="0" distB="0" distL="114300" distR="114300" simplePos="0" relativeHeight="251669504" behindDoc="0" locked="0" layoutInCell="1" allowOverlap="1" wp14:anchorId="1939EF10" wp14:editId="5E950025">
                <wp:simplePos x="0" y="0"/>
                <wp:positionH relativeFrom="column">
                  <wp:posOffset>-685800</wp:posOffset>
                </wp:positionH>
                <wp:positionV relativeFrom="paragraph">
                  <wp:posOffset>1605915</wp:posOffset>
                </wp:positionV>
                <wp:extent cx="3429000" cy="454025"/>
                <wp:effectExtent l="0" t="0" r="25400" b="28575"/>
                <wp:wrapNone/>
                <wp:docPr id="37"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4025"/>
                        </a:xfrm>
                        <a:prstGeom prst="rect">
                          <a:avLst/>
                        </a:prstGeom>
                        <a:solidFill>
                          <a:srgbClr val="FFFFFF"/>
                        </a:solidFill>
                        <a:ln w="9525">
                          <a:solidFill>
                            <a:srgbClr val="FFFFFF"/>
                          </a:solidFill>
                          <a:miter lim="800000"/>
                          <a:headEnd/>
                          <a:tailEnd/>
                        </a:ln>
                      </wps:spPr>
                      <wps:txbx>
                        <w:txbxContent>
                          <w:p w:rsidR="00F422F6" w:rsidRDefault="00F422F6" w:rsidP="00F422F6">
                            <w:r>
                              <w:t>Judge’s Signature: 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9EF10" id="Text Box 168" o:spid="_x0000_s1028" type="#_x0000_t202" style="position:absolute;left:0;text-align:left;margin-left:-54pt;margin-top:126.45pt;width:270pt;height:3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" strokecolor="white">
                <v:textbox>
                  <w:txbxContent>
                    <w:p w:rsidR="00F422F6" w:rsidRDefault="00F422F6" w:rsidP="00F422F6">
                      <w:r>
                        <w:t>Judge’s Signature: _______________________</w:t>
                      </w:r>
                    </w:p>
                  </w:txbxContent>
                </v:textbox>
              </v:shape>
            </w:pict>
          </mc:Fallback>
        </mc:AlternateContent>
      </w:r>
      <w:r>
        <w:rPr>
          <w:b w:val="0"/>
          <w:sz w:val="28"/>
          <w:szCs w:val="28"/>
        </w:rPr>
        <w:br w:type="page"/>
      </w:r>
      <w:r>
        <w:rPr>
          <w:sz w:val="28"/>
          <w:szCs w:val="28"/>
        </w:rPr>
        <w:lastRenderedPageBreak/>
        <w:t>2017 Grand Prairie Shoot-Out</w:t>
      </w:r>
      <w:r w:rsidRPr="001F500F">
        <w:t xml:space="preserve"> </w:t>
      </w:r>
    </w:p>
    <w:p w:rsidR="00F422F6" w:rsidRDefault="00F422F6" w:rsidP="00F422F6">
      <w:pPr>
        <w:pStyle w:val="Subtitle"/>
      </w:pPr>
      <w:r>
        <w:rPr>
          <w:noProof/>
          <w:sz w:val="20"/>
        </w:rPr>
        <mc:AlternateContent>
          <mc:Choice Requires="wps">
            <w:drawing>
              <wp:anchor distT="0" distB="0" distL="114300" distR="114300" simplePos="0" relativeHeight="251660288" behindDoc="0" locked="0" layoutInCell="1" allowOverlap="1" wp14:anchorId="15336249" wp14:editId="6F4E5200">
                <wp:simplePos x="0" y="0"/>
                <wp:positionH relativeFrom="column">
                  <wp:posOffset>4686300</wp:posOffset>
                </wp:positionH>
                <wp:positionV relativeFrom="paragraph">
                  <wp:posOffset>-114300</wp:posOffset>
                </wp:positionV>
                <wp:extent cx="1662430" cy="800100"/>
                <wp:effectExtent l="0" t="0" r="13970" b="38100"/>
                <wp:wrapNone/>
                <wp:docPr id="36"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2430" cy="800100"/>
                        </a:xfrm>
                        <a:prstGeom prst="rect">
                          <a:avLst/>
                        </a:prstGeom>
                        <a:solidFill>
                          <a:srgbClr val="FFFFFF"/>
                        </a:solidFill>
                        <a:ln w="9525">
                          <a:solidFill>
                            <a:srgbClr val="000000"/>
                          </a:solidFill>
                          <a:miter lim="800000"/>
                          <a:headEnd/>
                          <a:tailEnd/>
                        </a:ln>
                      </wps:spPr>
                      <wps:txbx>
                        <w:txbxContent>
                          <w:p w:rsidR="00F422F6" w:rsidRDefault="00F422F6" w:rsidP="00F422F6">
                            <w:pPr>
                              <w:pStyle w:val="Heading1"/>
                              <w:rPr>
                                <w:u w:val="none"/>
                              </w:rPr>
                            </w:pPr>
                            <w:r>
                              <w:rPr>
                                <w:u w:val="none"/>
                              </w:rPr>
                              <w:t>Regulation Total</w:t>
                            </w:r>
                          </w:p>
                          <w:p w:rsidR="00F422F6" w:rsidRDefault="00F422F6" w:rsidP="00F422F6"/>
                          <w:p w:rsidR="00F422F6" w:rsidRDefault="00F422F6" w:rsidP="00F422F6">
                            <w:pPr>
                              <w:jc w:val="center"/>
                            </w:pPr>
                            <w:r>
                              <w:t>___________</w:t>
                            </w:r>
                          </w:p>
                          <w:p w:rsidR="00F422F6" w:rsidRDefault="00F422F6" w:rsidP="00F422F6">
                            <w:pPr>
                              <w:jc w:val="center"/>
                            </w:pPr>
                            <w:r>
                              <w:t>(335 Points Max)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36249" id="Text Box 150" o:spid="_x0000_s1029" type="#_x0000_t202" style="position:absolute;left:0;text-align:left;margin-left:369pt;margin-top:-9pt;width:130.9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">
                <v:textbox>
                  <w:txbxContent>
                    <w:p w:rsidR="00F422F6" w:rsidRDefault="00F422F6" w:rsidP="00F422F6">
                      <w:pPr>
                        <w:pStyle w:val="Heading1"/>
                        <w:rPr>
                          <w:u w:val="none"/>
                        </w:rPr>
                      </w:pPr>
                      <w:r>
                        <w:rPr>
                          <w:u w:val="none"/>
                        </w:rPr>
                        <w:t>Regulation Total</w:t>
                      </w:r>
                    </w:p>
                    <w:p w:rsidR="00F422F6" w:rsidRDefault="00F422F6" w:rsidP="00F422F6"/>
                    <w:p w:rsidR="00F422F6" w:rsidRDefault="00F422F6" w:rsidP="00F422F6">
                      <w:pPr>
                        <w:jc w:val="center"/>
                      </w:pPr>
                      <w:r>
                        <w:t>___________</w:t>
                      </w:r>
                    </w:p>
                    <w:p w:rsidR="00F422F6" w:rsidRDefault="00F422F6" w:rsidP="00F422F6">
                      <w:pPr>
                        <w:jc w:val="center"/>
                      </w:pPr>
                      <w:r>
                        <w:t>(335 Points Max)</w:t>
                      </w:r>
                    </w:p>
                  </w:txbxContent>
                </v:textbox>
              </v:shape>
            </w:pict>
          </mc:Fallback>
        </mc:AlternateContent>
      </w:r>
      <w:r>
        <w:t>Armed Drill- Regulation</w:t>
      </w:r>
    </w:p>
    <w:p w:rsidR="00F422F6" w:rsidRDefault="00F422F6" w:rsidP="00F422F6">
      <w:r>
        <w:t xml:space="preserve">School Name: </w:t>
      </w:r>
      <w:r>
        <w:tab/>
        <w:t>_________________________________________</w:t>
      </w:r>
    </w:p>
    <w:p w:rsidR="00F422F6" w:rsidRDefault="00F422F6" w:rsidP="00F422F6"/>
    <w:p w:rsidR="00F422F6" w:rsidRDefault="00F422F6" w:rsidP="00F422F6">
      <w:r>
        <w:t xml:space="preserve">Number of Cadets:  </w:t>
      </w:r>
      <w:r>
        <w:softHyphen/>
      </w:r>
      <w:r>
        <w:softHyphen/>
      </w:r>
      <w:r>
        <w:softHyphen/>
      </w:r>
      <w:r>
        <w:softHyphen/>
      </w:r>
      <w:r>
        <w:softHyphen/>
        <w:t>__________</w:t>
      </w:r>
    </w:p>
    <w:p w:rsidR="00F422F6" w:rsidRDefault="00F422F6" w:rsidP="00F422F6"/>
    <w:tbl>
      <w:tblPr>
        <w:tblW w:w="11468" w:type="dxa"/>
        <w:jc w:val="center"/>
        <w:tblCellMar>
          <w:left w:w="0" w:type="dxa"/>
          <w:right w:w="0" w:type="dxa"/>
        </w:tblCellMar>
        <w:tblLook w:val="0000" w:firstRow="0" w:lastRow="0" w:firstColumn="0" w:lastColumn="0" w:noHBand="0" w:noVBand="0"/>
      </w:tblPr>
      <w:tblGrid>
        <w:gridCol w:w="3153"/>
        <w:gridCol w:w="461"/>
        <w:gridCol w:w="461"/>
        <w:gridCol w:w="461"/>
        <w:gridCol w:w="461"/>
        <w:gridCol w:w="461"/>
        <w:gridCol w:w="195"/>
        <w:gridCol w:w="3510"/>
        <w:gridCol w:w="461"/>
        <w:gridCol w:w="461"/>
        <w:gridCol w:w="461"/>
        <w:gridCol w:w="461"/>
        <w:gridCol w:w="461"/>
      </w:tblGrid>
      <w:tr w:rsidR="00F422F6" w:rsidTr="005A6552">
        <w:trPr>
          <w:trHeight w:val="257"/>
          <w:jc w:val="center"/>
        </w:trPr>
        <w:tc>
          <w:tcPr>
            <w:tcW w:w="315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422F6" w:rsidRDefault="00F422F6" w:rsidP="005A6552">
            <w:pPr>
              <w:rPr>
                <w:rFonts w:ascii="Arial" w:hAnsi="Arial" w:cs="Arial"/>
                <w:b/>
                <w:bCs/>
                <w:sz w:val="20"/>
                <w:szCs w:val="20"/>
              </w:rPr>
            </w:pPr>
          </w:p>
          <w:p w:rsidR="00F422F6" w:rsidRDefault="00F422F6" w:rsidP="005A6552">
            <w:pPr>
              <w:rPr>
                <w:rFonts w:ascii="Arial" w:hAnsi="Arial" w:cs="Arial"/>
                <w:b/>
                <w:bCs/>
                <w:sz w:val="20"/>
                <w:szCs w:val="20"/>
              </w:rPr>
            </w:pPr>
          </w:p>
        </w:tc>
        <w:tc>
          <w:tcPr>
            <w:tcW w:w="461" w:type="dxa"/>
            <w:tcBorders>
              <w:top w:val="single" w:sz="4" w:space="0" w:color="auto"/>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F422F6" w:rsidRDefault="00F422F6" w:rsidP="005A6552">
            <w:pPr>
              <w:rPr>
                <w:rFonts w:ascii="Arial" w:hAnsi="Arial" w:cs="Arial"/>
                <w:color w:val="FFFFFF"/>
                <w:sz w:val="20"/>
                <w:szCs w:val="20"/>
              </w:rPr>
            </w:pPr>
            <w:r>
              <w:rPr>
                <w:rFonts w:ascii="Arial" w:hAnsi="Arial" w:cs="Arial"/>
                <w:color w:val="FFFFFF"/>
                <w:sz w:val="20"/>
                <w:szCs w:val="20"/>
              </w:rPr>
              <w:t>1</w:t>
            </w:r>
          </w:p>
        </w:tc>
        <w:tc>
          <w:tcPr>
            <w:tcW w:w="461" w:type="dxa"/>
            <w:tcBorders>
              <w:top w:val="single" w:sz="4" w:space="0" w:color="auto"/>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F422F6" w:rsidRDefault="00F422F6" w:rsidP="005A6552">
            <w:pPr>
              <w:rPr>
                <w:rFonts w:ascii="Arial" w:hAnsi="Arial" w:cs="Arial"/>
                <w:color w:val="FFFFFF"/>
                <w:sz w:val="20"/>
                <w:szCs w:val="20"/>
              </w:rPr>
            </w:pPr>
            <w:r>
              <w:rPr>
                <w:rFonts w:ascii="Arial" w:hAnsi="Arial" w:cs="Arial"/>
                <w:color w:val="FFFFFF"/>
                <w:sz w:val="20"/>
                <w:szCs w:val="20"/>
              </w:rPr>
              <w:t>2</w:t>
            </w:r>
          </w:p>
        </w:tc>
        <w:tc>
          <w:tcPr>
            <w:tcW w:w="461" w:type="dxa"/>
            <w:tcBorders>
              <w:top w:val="single" w:sz="4" w:space="0" w:color="auto"/>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F422F6" w:rsidRDefault="00F422F6" w:rsidP="005A6552">
            <w:pPr>
              <w:rPr>
                <w:rFonts w:ascii="Arial" w:hAnsi="Arial" w:cs="Arial"/>
                <w:color w:val="FFFFFF"/>
                <w:sz w:val="20"/>
                <w:szCs w:val="20"/>
              </w:rPr>
            </w:pPr>
            <w:r>
              <w:rPr>
                <w:rFonts w:ascii="Arial" w:hAnsi="Arial" w:cs="Arial"/>
                <w:color w:val="FFFFFF"/>
                <w:sz w:val="20"/>
                <w:szCs w:val="20"/>
              </w:rPr>
              <w:t>3</w:t>
            </w:r>
          </w:p>
        </w:tc>
        <w:tc>
          <w:tcPr>
            <w:tcW w:w="461" w:type="dxa"/>
            <w:tcBorders>
              <w:top w:val="single" w:sz="4" w:space="0" w:color="auto"/>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F422F6" w:rsidRDefault="00F422F6" w:rsidP="005A6552">
            <w:pPr>
              <w:rPr>
                <w:rFonts w:ascii="Arial" w:hAnsi="Arial" w:cs="Arial"/>
                <w:color w:val="FFFFFF"/>
                <w:sz w:val="20"/>
                <w:szCs w:val="20"/>
              </w:rPr>
            </w:pPr>
            <w:r>
              <w:rPr>
                <w:rFonts w:ascii="Arial" w:hAnsi="Arial" w:cs="Arial"/>
                <w:color w:val="FFFFFF"/>
                <w:sz w:val="20"/>
                <w:szCs w:val="20"/>
              </w:rPr>
              <w:t>4</w:t>
            </w:r>
          </w:p>
        </w:tc>
        <w:tc>
          <w:tcPr>
            <w:tcW w:w="461" w:type="dxa"/>
            <w:tcBorders>
              <w:top w:val="single" w:sz="4" w:space="0" w:color="auto"/>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F422F6" w:rsidRDefault="00F422F6" w:rsidP="005A6552">
            <w:pPr>
              <w:rPr>
                <w:rFonts w:ascii="Arial" w:hAnsi="Arial" w:cs="Arial"/>
                <w:color w:val="FFFFFF"/>
                <w:sz w:val="20"/>
                <w:szCs w:val="20"/>
              </w:rPr>
            </w:pPr>
            <w:r>
              <w:rPr>
                <w:rFonts w:ascii="Arial" w:hAnsi="Arial" w:cs="Arial"/>
                <w:color w:val="FFFFFF"/>
                <w:sz w:val="20"/>
                <w:szCs w:val="20"/>
              </w:rPr>
              <w:t>5</w:t>
            </w:r>
          </w:p>
        </w:tc>
        <w:tc>
          <w:tcPr>
            <w:tcW w:w="19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351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461" w:type="dxa"/>
            <w:tcBorders>
              <w:top w:val="single" w:sz="4" w:space="0" w:color="auto"/>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F422F6" w:rsidRDefault="00F422F6" w:rsidP="005A6552">
            <w:pPr>
              <w:rPr>
                <w:rFonts w:ascii="Arial" w:hAnsi="Arial" w:cs="Arial"/>
                <w:color w:val="FFFFFF"/>
                <w:sz w:val="20"/>
                <w:szCs w:val="20"/>
              </w:rPr>
            </w:pPr>
            <w:r>
              <w:rPr>
                <w:rFonts w:ascii="Arial" w:hAnsi="Arial" w:cs="Arial"/>
                <w:color w:val="FFFFFF"/>
                <w:sz w:val="20"/>
                <w:szCs w:val="20"/>
              </w:rPr>
              <w:t>1</w:t>
            </w:r>
          </w:p>
        </w:tc>
        <w:tc>
          <w:tcPr>
            <w:tcW w:w="461" w:type="dxa"/>
            <w:tcBorders>
              <w:top w:val="single" w:sz="4" w:space="0" w:color="auto"/>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F422F6" w:rsidRDefault="00F422F6" w:rsidP="005A6552">
            <w:pPr>
              <w:rPr>
                <w:rFonts w:ascii="Arial" w:hAnsi="Arial" w:cs="Arial"/>
                <w:color w:val="FFFFFF"/>
                <w:sz w:val="20"/>
                <w:szCs w:val="20"/>
              </w:rPr>
            </w:pPr>
            <w:r>
              <w:rPr>
                <w:rFonts w:ascii="Arial" w:hAnsi="Arial" w:cs="Arial"/>
                <w:color w:val="FFFFFF"/>
                <w:sz w:val="20"/>
                <w:szCs w:val="20"/>
              </w:rPr>
              <w:t>2</w:t>
            </w:r>
          </w:p>
        </w:tc>
        <w:tc>
          <w:tcPr>
            <w:tcW w:w="461" w:type="dxa"/>
            <w:tcBorders>
              <w:top w:val="single" w:sz="4" w:space="0" w:color="auto"/>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F422F6" w:rsidRDefault="00F422F6" w:rsidP="005A6552">
            <w:pPr>
              <w:rPr>
                <w:rFonts w:ascii="Arial" w:hAnsi="Arial" w:cs="Arial"/>
                <w:color w:val="FFFFFF"/>
                <w:sz w:val="20"/>
                <w:szCs w:val="20"/>
              </w:rPr>
            </w:pPr>
            <w:r>
              <w:rPr>
                <w:rFonts w:ascii="Arial" w:hAnsi="Arial" w:cs="Arial"/>
                <w:color w:val="FFFFFF"/>
                <w:sz w:val="20"/>
                <w:szCs w:val="20"/>
              </w:rPr>
              <w:t>3</w:t>
            </w:r>
          </w:p>
        </w:tc>
        <w:tc>
          <w:tcPr>
            <w:tcW w:w="461" w:type="dxa"/>
            <w:tcBorders>
              <w:top w:val="single" w:sz="4" w:space="0" w:color="auto"/>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F422F6" w:rsidRDefault="00F422F6" w:rsidP="005A6552">
            <w:pPr>
              <w:rPr>
                <w:rFonts w:ascii="Arial" w:hAnsi="Arial" w:cs="Arial"/>
                <w:color w:val="FFFFFF"/>
                <w:sz w:val="20"/>
                <w:szCs w:val="20"/>
              </w:rPr>
            </w:pPr>
            <w:r>
              <w:rPr>
                <w:rFonts w:ascii="Arial" w:hAnsi="Arial" w:cs="Arial"/>
                <w:color w:val="FFFFFF"/>
                <w:sz w:val="20"/>
                <w:szCs w:val="20"/>
              </w:rPr>
              <w:t>4</w:t>
            </w:r>
          </w:p>
        </w:tc>
        <w:tc>
          <w:tcPr>
            <w:tcW w:w="461" w:type="dxa"/>
            <w:tcBorders>
              <w:top w:val="single" w:sz="4" w:space="0" w:color="auto"/>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F422F6" w:rsidRDefault="00F422F6" w:rsidP="005A6552">
            <w:pPr>
              <w:rPr>
                <w:rFonts w:ascii="Arial" w:hAnsi="Arial" w:cs="Arial"/>
                <w:color w:val="FFFFFF"/>
                <w:sz w:val="20"/>
                <w:szCs w:val="20"/>
              </w:rPr>
            </w:pPr>
            <w:r>
              <w:rPr>
                <w:rFonts w:ascii="Arial" w:hAnsi="Arial" w:cs="Arial"/>
                <w:color w:val="FFFFFF"/>
                <w:sz w:val="20"/>
                <w:szCs w:val="20"/>
              </w:rPr>
              <w:t>5</w:t>
            </w:r>
          </w:p>
        </w:tc>
      </w:tr>
      <w:tr w:rsidR="00F422F6" w:rsidTr="005A6552">
        <w:trPr>
          <w:trHeight w:val="257"/>
          <w:jc w:val="center"/>
        </w:trPr>
        <w:tc>
          <w:tcPr>
            <w:tcW w:w="0" w:type="auto"/>
            <w:tcBorders>
              <w:top w:val="nil"/>
              <w:left w:val="single" w:sz="4" w:space="0" w:color="auto"/>
              <w:bottom w:val="single" w:sz="4" w:space="0" w:color="auto"/>
              <w:right w:val="single" w:sz="4" w:space="0" w:color="auto"/>
            </w:tcBorders>
            <w:shd w:val="clear" w:color="auto" w:fill="000000"/>
            <w:noWrap/>
            <w:tcMar>
              <w:top w:w="15" w:type="dxa"/>
              <w:left w:w="15" w:type="dxa"/>
              <w:bottom w:w="0" w:type="dxa"/>
              <w:right w:w="15" w:type="dxa"/>
            </w:tcMar>
            <w:vAlign w:val="bottom"/>
          </w:tcPr>
          <w:p w:rsidR="00F422F6" w:rsidRDefault="00F422F6" w:rsidP="005A6552">
            <w:pPr>
              <w:rPr>
                <w:rFonts w:ascii="Arial" w:hAnsi="Arial" w:cs="Arial"/>
                <w:b/>
                <w:bCs/>
                <w:color w:val="FFFFFF"/>
                <w:sz w:val="20"/>
                <w:szCs w:val="20"/>
              </w:rPr>
            </w:pPr>
            <w:r>
              <w:rPr>
                <w:rFonts w:ascii="Arial" w:hAnsi="Arial" w:cs="Arial"/>
                <w:b/>
                <w:bCs/>
                <w:color w:val="FFFFFF"/>
                <w:sz w:val="20"/>
                <w:szCs w:val="20"/>
              </w:rPr>
              <w:t>TEAM ENTERS &amp; REPORTS IN</w:t>
            </w:r>
          </w:p>
        </w:tc>
        <w:tc>
          <w:tcPr>
            <w:tcW w:w="0" w:type="auto"/>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422F6" w:rsidRDefault="00F422F6" w:rsidP="005A6552">
            <w:pPr>
              <w:rPr>
                <w:rFonts w:ascii="Arial" w:hAnsi="Arial" w:cs="Arial"/>
                <w:sz w:val="20"/>
                <w:szCs w:val="20"/>
              </w:rPr>
            </w:pPr>
            <w:r>
              <w:rPr>
                <w:rFonts w:ascii="Arial" w:hAnsi="Arial" w:cs="Arial"/>
                <w:sz w:val="20"/>
                <w:szCs w:val="20"/>
              </w:rPr>
              <w:t>24. Counter Column March</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422F6" w:rsidRDefault="00F422F6" w:rsidP="005A6552">
            <w:pPr>
              <w:rPr>
                <w:rFonts w:ascii="Arial" w:hAnsi="Arial" w:cs="Arial"/>
                <w:sz w:val="20"/>
                <w:szCs w:val="20"/>
              </w:rPr>
            </w:pPr>
          </w:p>
        </w:tc>
      </w:tr>
      <w:tr w:rsidR="00F422F6" w:rsidTr="005A6552">
        <w:trPr>
          <w:trHeight w:val="25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422F6" w:rsidRDefault="00F422F6" w:rsidP="005A6552">
            <w:pPr>
              <w:rPr>
                <w:rFonts w:ascii="Arial" w:hAnsi="Arial" w:cs="Arial"/>
                <w:sz w:val="20"/>
                <w:szCs w:val="20"/>
              </w:rPr>
            </w:pPr>
            <w:r>
              <w:rPr>
                <w:rFonts w:ascii="Arial" w:hAnsi="Arial" w:cs="Arial"/>
                <w:sz w:val="20"/>
                <w:szCs w:val="20"/>
              </w:rPr>
              <w:t>1. Inspections Arms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422F6" w:rsidRDefault="00F422F6" w:rsidP="005A6552">
            <w:pPr>
              <w:rPr>
                <w:rFonts w:ascii="Arial" w:hAnsi="Arial" w:cs="Arial"/>
                <w:sz w:val="20"/>
                <w:szCs w:val="20"/>
              </w:rPr>
            </w:pPr>
            <w:r>
              <w:rPr>
                <w:rFonts w:ascii="Arial" w:hAnsi="Arial" w:cs="Arial"/>
                <w:sz w:val="20"/>
                <w:szCs w:val="20"/>
              </w:rPr>
              <w:t>25. Rear March</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422F6" w:rsidRDefault="00F422F6" w:rsidP="005A6552">
            <w:pPr>
              <w:rPr>
                <w:rFonts w:ascii="Arial" w:hAnsi="Arial" w:cs="Arial"/>
                <w:sz w:val="20"/>
                <w:szCs w:val="20"/>
              </w:rPr>
            </w:pPr>
          </w:p>
        </w:tc>
      </w:tr>
      <w:tr w:rsidR="00F422F6" w:rsidTr="005A6552">
        <w:trPr>
          <w:trHeight w:val="25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422F6" w:rsidRDefault="00F422F6" w:rsidP="005A6552">
            <w:pPr>
              <w:rPr>
                <w:rFonts w:ascii="Arial" w:hAnsi="Arial" w:cs="Arial"/>
                <w:sz w:val="20"/>
                <w:szCs w:val="20"/>
              </w:rPr>
            </w:pPr>
            <w:r>
              <w:rPr>
                <w:rFonts w:ascii="Arial" w:hAnsi="Arial" w:cs="Arial"/>
                <w:sz w:val="20"/>
                <w:szCs w:val="20"/>
              </w:rPr>
              <w:t>2. Ready, Port Arms(or Port Arms)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r>
              <w:rPr>
                <w:rFonts w:ascii="Arial" w:hAnsi="Arial" w:cs="Arial"/>
                <w:sz w:val="20"/>
                <w:szCs w:val="20"/>
              </w:rPr>
              <w:t>26.Rear March</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r>
      <w:tr w:rsidR="00F422F6" w:rsidTr="005A6552">
        <w:trPr>
          <w:trHeight w:val="25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422F6" w:rsidRDefault="00F422F6" w:rsidP="005A6552">
            <w:pPr>
              <w:rPr>
                <w:rFonts w:ascii="Arial" w:hAnsi="Arial" w:cs="Arial"/>
                <w:sz w:val="20"/>
                <w:szCs w:val="20"/>
              </w:rPr>
            </w:pPr>
            <w:r>
              <w:rPr>
                <w:rFonts w:ascii="Arial" w:hAnsi="Arial" w:cs="Arial"/>
                <w:sz w:val="20"/>
                <w:szCs w:val="20"/>
              </w:rPr>
              <w:t>3.Order Arms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Pr="008131E3"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F422F6" w:rsidRPr="008131E3" w:rsidRDefault="00F422F6" w:rsidP="005A6552">
            <w:pPr>
              <w:rPr>
                <w:rFonts w:ascii="Arial" w:hAnsi="Arial" w:cs="Arial"/>
                <w:bCs/>
                <w:sz w:val="20"/>
                <w:szCs w:val="20"/>
              </w:rPr>
            </w:pPr>
            <w:r w:rsidRPr="008131E3">
              <w:rPr>
                <w:rFonts w:ascii="Arial" w:hAnsi="Arial" w:cs="Arial"/>
                <w:bCs/>
                <w:sz w:val="20"/>
                <w:szCs w:val="20"/>
              </w:rPr>
              <w:t xml:space="preserve">26a. </w:t>
            </w:r>
            <w:r>
              <w:rPr>
                <w:rFonts w:ascii="Arial" w:hAnsi="Arial" w:cs="Arial"/>
                <w:bCs/>
                <w:sz w:val="20"/>
                <w:szCs w:val="20"/>
              </w:rPr>
              <w:t>Platoon Halt</w:t>
            </w:r>
          </w:p>
        </w:tc>
        <w:tc>
          <w:tcPr>
            <w:tcW w:w="0" w:type="auto"/>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F422F6" w:rsidRDefault="00F422F6" w:rsidP="005A6552">
            <w:pPr>
              <w:rPr>
                <w:rFonts w:ascii="Arial" w:hAnsi="Arial" w:cs="Arial"/>
                <w:sz w:val="20"/>
                <w:szCs w:val="20"/>
              </w:rPr>
            </w:pPr>
          </w:p>
        </w:tc>
      </w:tr>
      <w:tr w:rsidR="00F422F6" w:rsidTr="005A6552">
        <w:trPr>
          <w:trHeight w:val="25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422F6" w:rsidRDefault="00F422F6" w:rsidP="005A6552">
            <w:pPr>
              <w:rPr>
                <w:rFonts w:ascii="Arial" w:hAnsi="Arial" w:cs="Arial"/>
                <w:sz w:val="20"/>
                <w:szCs w:val="20"/>
              </w:rPr>
            </w:pPr>
            <w:r>
              <w:rPr>
                <w:rFonts w:ascii="Arial" w:hAnsi="Arial" w:cs="Arial"/>
                <w:sz w:val="20"/>
                <w:szCs w:val="20"/>
              </w:rPr>
              <w:t>4. Dress Right Dress, Ready Front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r>
              <w:rPr>
                <w:rFonts w:ascii="Arial" w:hAnsi="Arial" w:cs="Arial"/>
                <w:sz w:val="20"/>
                <w:szCs w:val="20"/>
              </w:rPr>
              <w:t>27. File from the Right Forward March</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r>
      <w:tr w:rsidR="00F422F6" w:rsidTr="005A6552">
        <w:trPr>
          <w:trHeight w:val="25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422F6" w:rsidRDefault="00F422F6" w:rsidP="005A6552">
            <w:pPr>
              <w:rPr>
                <w:rFonts w:ascii="Arial" w:hAnsi="Arial" w:cs="Arial"/>
                <w:sz w:val="20"/>
                <w:szCs w:val="20"/>
              </w:rPr>
            </w:pPr>
            <w:r>
              <w:rPr>
                <w:rFonts w:ascii="Arial" w:hAnsi="Arial" w:cs="Arial"/>
                <w:sz w:val="20"/>
                <w:szCs w:val="20"/>
              </w:rPr>
              <w:t>5. Parade Rest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18"/>
                <w:szCs w:val="18"/>
              </w:rPr>
            </w:pPr>
            <w:r>
              <w:rPr>
                <w:rFonts w:ascii="Arial" w:hAnsi="Arial" w:cs="Arial"/>
                <w:sz w:val="18"/>
                <w:szCs w:val="18"/>
              </w:rPr>
              <w:t xml:space="preserve">27a. </w:t>
            </w:r>
            <w:r w:rsidRPr="0036657B">
              <w:rPr>
                <w:rFonts w:ascii="Arial" w:hAnsi="Arial" w:cs="Arial"/>
                <w:sz w:val="20"/>
                <w:szCs w:val="20"/>
              </w:rPr>
              <w:t>Platoon Halt</w:t>
            </w:r>
          </w:p>
        </w:tc>
        <w:tc>
          <w:tcPr>
            <w:tcW w:w="0" w:type="auto"/>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F422F6" w:rsidRDefault="00F422F6" w:rsidP="005A6552">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F422F6" w:rsidRDefault="00F422F6" w:rsidP="005A6552">
            <w:pPr>
              <w:rPr>
                <w:rFonts w:ascii="Arial" w:hAnsi="Arial" w:cs="Arial"/>
                <w:sz w:val="20"/>
                <w:szCs w:val="20"/>
              </w:rPr>
            </w:pPr>
          </w:p>
        </w:tc>
      </w:tr>
      <w:tr w:rsidR="00F422F6" w:rsidTr="005A6552">
        <w:trPr>
          <w:trHeight w:val="25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422F6" w:rsidRDefault="00F422F6" w:rsidP="005A6552">
            <w:pPr>
              <w:rPr>
                <w:rFonts w:ascii="Arial" w:hAnsi="Arial" w:cs="Arial"/>
                <w:sz w:val="20"/>
                <w:szCs w:val="20"/>
              </w:rPr>
            </w:pPr>
            <w:r>
              <w:rPr>
                <w:rFonts w:ascii="Arial" w:hAnsi="Arial" w:cs="Arial"/>
                <w:sz w:val="20"/>
                <w:szCs w:val="20"/>
              </w:rPr>
              <w:t>6.Platoon, Attention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r>
              <w:rPr>
                <w:rFonts w:ascii="Arial" w:hAnsi="Arial" w:cs="Arial"/>
                <w:sz w:val="20"/>
                <w:szCs w:val="20"/>
              </w:rPr>
              <w:t>28. Column of Threes to the Left March</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r>
      <w:tr w:rsidR="00F422F6" w:rsidTr="005A6552">
        <w:trPr>
          <w:trHeight w:val="257"/>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F422F6" w:rsidRDefault="00F422F6" w:rsidP="005A6552">
            <w:pPr>
              <w:rPr>
                <w:rFonts w:ascii="Arial" w:hAnsi="Arial" w:cs="Arial"/>
                <w:b/>
                <w:bCs/>
                <w:sz w:val="20"/>
                <w:szCs w:val="20"/>
              </w:rPr>
            </w:pPr>
            <w:r w:rsidRPr="008131E3">
              <w:rPr>
                <w:rFonts w:ascii="Arial" w:hAnsi="Arial" w:cs="Arial"/>
                <w:bCs/>
                <w:sz w:val="20"/>
                <w:szCs w:val="20"/>
              </w:rPr>
              <w:t>7.</w:t>
            </w:r>
            <w:r>
              <w:rPr>
                <w:rFonts w:ascii="Arial" w:hAnsi="Arial" w:cs="Arial"/>
                <w:b/>
                <w:bCs/>
                <w:sz w:val="20"/>
                <w:szCs w:val="20"/>
              </w:rPr>
              <w:t xml:space="preserve"> </w:t>
            </w:r>
            <w:r w:rsidRPr="008131E3">
              <w:rPr>
                <w:rFonts w:ascii="Arial" w:hAnsi="Arial" w:cs="Arial"/>
                <w:bCs/>
                <w:sz w:val="20"/>
                <w:szCs w:val="20"/>
              </w:rPr>
              <w:t>15-COUNT MANUAL OF ARMS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r>
              <w:rPr>
                <w:rFonts w:ascii="Arial" w:hAnsi="Arial" w:cs="Arial"/>
                <w:sz w:val="20"/>
                <w:szCs w:val="20"/>
              </w:rPr>
              <w:t>29. Port Arms</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r>
      <w:tr w:rsidR="00F422F6" w:rsidTr="005A6552">
        <w:trPr>
          <w:trHeight w:val="25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422F6" w:rsidRDefault="00F422F6" w:rsidP="005A6552">
            <w:pPr>
              <w:rPr>
                <w:rFonts w:ascii="Arial" w:hAnsi="Arial" w:cs="Arial"/>
                <w:sz w:val="20"/>
                <w:szCs w:val="20"/>
              </w:rPr>
            </w:pPr>
            <w:r>
              <w:rPr>
                <w:rFonts w:ascii="Arial" w:hAnsi="Arial" w:cs="Arial"/>
                <w:sz w:val="20"/>
                <w:szCs w:val="20"/>
              </w:rPr>
              <w:t>8. Count off</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r>
              <w:rPr>
                <w:rFonts w:ascii="Arial" w:hAnsi="Arial" w:cs="Arial"/>
                <w:sz w:val="20"/>
                <w:szCs w:val="20"/>
              </w:rPr>
              <w:t>30. Column Left March</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r>
      <w:tr w:rsidR="00F422F6" w:rsidTr="005A6552">
        <w:trPr>
          <w:trHeight w:val="25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422F6" w:rsidRDefault="00F422F6" w:rsidP="005A6552">
            <w:pPr>
              <w:rPr>
                <w:rFonts w:ascii="Arial" w:hAnsi="Arial" w:cs="Arial"/>
                <w:sz w:val="20"/>
                <w:szCs w:val="20"/>
              </w:rPr>
            </w:pPr>
            <w:r>
              <w:rPr>
                <w:rFonts w:ascii="Arial" w:hAnsi="Arial" w:cs="Arial"/>
                <w:sz w:val="20"/>
                <w:szCs w:val="20"/>
              </w:rPr>
              <w:t>9. Close Interval March</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r>
              <w:rPr>
                <w:rFonts w:ascii="Arial" w:hAnsi="Arial" w:cs="Arial"/>
                <w:sz w:val="20"/>
                <w:szCs w:val="20"/>
              </w:rPr>
              <w:t>33. Column Left March</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r>
      <w:tr w:rsidR="00F422F6" w:rsidTr="005A6552">
        <w:trPr>
          <w:trHeight w:val="25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422F6" w:rsidRDefault="00F422F6" w:rsidP="005A6552">
            <w:pPr>
              <w:rPr>
                <w:rFonts w:ascii="Arial" w:hAnsi="Arial" w:cs="Arial"/>
                <w:sz w:val="20"/>
                <w:szCs w:val="20"/>
              </w:rPr>
            </w:pPr>
            <w:r>
              <w:rPr>
                <w:rFonts w:ascii="Arial" w:hAnsi="Arial" w:cs="Arial"/>
                <w:sz w:val="20"/>
                <w:szCs w:val="20"/>
              </w:rPr>
              <w:t>10. Normal Interval March</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r>
              <w:rPr>
                <w:rFonts w:ascii="Arial" w:hAnsi="Arial" w:cs="Arial"/>
                <w:sz w:val="20"/>
                <w:szCs w:val="20"/>
              </w:rPr>
              <w:t>34. Left Shoulder Arms</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r>
      <w:tr w:rsidR="00F422F6" w:rsidTr="005A6552">
        <w:trPr>
          <w:trHeight w:val="25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422F6" w:rsidRDefault="00F422F6" w:rsidP="005A6552">
            <w:pPr>
              <w:rPr>
                <w:rFonts w:ascii="Arial" w:hAnsi="Arial" w:cs="Arial"/>
                <w:sz w:val="20"/>
                <w:szCs w:val="20"/>
              </w:rPr>
            </w:pPr>
            <w:r>
              <w:rPr>
                <w:rFonts w:ascii="Arial" w:hAnsi="Arial" w:cs="Arial"/>
                <w:sz w:val="20"/>
                <w:szCs w:val="20"/>
              </w:rPr>
              <w:t>11. Open Ranks March</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F422F6" w:rsidRPr="008131E3" w:rsidRDefault="00F422F6" w:rsidP="005A6552">
            <w:pPr>
              <w:rPr>
                <w:rFonts w:ascii="Arial" w:hAnsi="Arial" w:cs="Arial"/>
                <w:bCs/>
                <w:sz w:val="20"/>
                <w:szCs w:val="20"/>
              </w:rPr>
            </w:pPr>
            <w:r w:rsidRPr="008131E3">
              <w:rPr>
                <w:rFonts w:ascii="Arial" w:hAnsi="Arial" w:cs="Arial"/>
                <w:bCs/>
                <w:sz w:val="20"/>
                <w:szCs w:val="20"/>
              </w:rPr>
              <w:t xml:space="preserve">35. </w:t>
            </w:r>
            <w:r>
              <w:rPr>
                <w:rFonts w:ascii="Arial" w:hAnsi="Arial" w:cs="Arial"/>
                <w:bCs/>
                <w:sz w:val="20"/>
                <w:szCs w:val="20"/>
              </w:rPr>
              <w:t>Platoon Halt</w:t>
            </w:r>
          </w:p>
        </w:tc>
        <w:tc>
          <w:tcPr>
            <w:tcW w:w="0" w:type="auto"/>
            <w:tcBorders>
              <w:top w:val="nil"/>
              <w:left w:val="nil"/>
              <w:bottom w:val="single" w:sz="4" w:space="0" w:color="auto"/>
              <w:right w:val="single" w:sz="4" w:space="0" w:color="auto"/>
            </w:tcBorders>
            <w:shd w:val="clear" w:color="auto" w:fill="000000" w:themeFill="text1"/>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000000" w:themeFill="text1"/>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000000" w:themeFill="text1"/>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000000" w:themeFill="text1"/>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000000" w:themeFill="text1"/>
            <w:noWrap/>
            <w:tcMar>
              <w:top w:w="15" w:type="dxa"/>
              <w:left w:w="15" w:type="dxa"/>
              <w:bottom w:w="0" w:type="dxa"/>
              <w:right w:w="15" w:type="dxa"/>
            </w:tcMar>
            <w:vAlign w:val="bottom"/>
          </w:tcPr>
          <w:p w:rsidR="00F422F6" w:rsidRDefault="00F422F6" w:rsidP="005A6552">
            <w:pPr>
              <w:rPr>
                <w:rFonts w:ascii="Arial" w:hAnsi="Arial" w:cs="Arial"/>
                <w:sz w:val="20"/>
                <w:szCs w:val="20"/>
              </w:rPr>
            </w:pPr>
          </w:p>
        </w:tc>
      </w:tr>
      <w:tr w:rsidR="00F422F6" w:rsidTr="005A6552">
        <w:trPr>
          <w:trHeight w:val="257"/>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F422F6" w:rsidRPr="008131E3" w:rsidRDefault="00F422F6" w:rsidP="005A6552">
            <w:pPr>
              <w:rPr>
                <w:rFonts w:ascii="Arial" w:hAnsi="Arial" w:cs="Arial"/>
                <w:bCs/>
                <w:sz w:val="20"/>
                <w:szCs w:val="20"/>
              </w:rPr>
            </w:pPr>
            <w:r w:rsidRPr="008131E3">
              <w:rPr>
                <w:rFonts w:ascii="Arial" w:hAnsi="Arial" w:cs="Arial"/>
                <w:bCs/>
                <w:sz w:val="20"/>
                <w:szCs w:val="20"/>
              </w:rPr>
              <w:t xml:space="preserve">12. </w:t>
            </w:r>
            <w:r>
              <w:rPr>
                <w:rFonts w:ascii="Arial" w:hAnsi="Arial" w:cs="Arial"/>
                <w:bCs/>
                <w:sz w:val="20"/>
                <w:szCs w:val="20"/>
              </w:rPr>
              <w:t>Close Ranks March</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r>
              <w:rPr>
                <w:rFonts w:ascii="Arial" w:hAnsi="Arial" w:cs="Arial"/>
                <w:sz w:val="20"/>
                <w:szCs w:val="20"/>
              </w:rPr>
              <w:t>36. Column 1/2 Left March</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r>
      <w:tr w:rsidR="00F422F6" w:rsidTr="005A6552">
        <w:trPr>
          <w:trHeight w:val="25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422F6" w:rsidRDefault="00F422F6" w:rsidP="005A6552">
            <w:pPr>
              <w:rPr>
                <w:rFonts w:ascii="Arial" w:hAnsi="Arial" w:cs="Arial"/>
                <w:sz w:val="20"/>
                <w:szCs w:val="20"/>
              </w:rPr>
            </w:pPr>
            <w:r>
              <w:rPr>
                <w:rFonts w:ascii="Arial" w:hAnsi="Arial" w:cs="Arial"/>
                <w:sz w:val="20"/>
                <w:szCs w:val="20"/>
              </w:rPr>
              <w:t>13. Left Step March</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F422F6" w:rsidRDefault="00F422F6" w:rsidP="005A6552">
            <w:pPr>
              <w:rPr>
                <w:rFonts w:ascii="Arial" w:hAnsi="Arial" w:cs="Arial"/>
                <w:sz w:val="20"/>
                <w:szCs w:val="20"/>
              </w:rPr>
            </w:pPr>
            <w:r>
              <w:rPr>
                <w:rFonts w:ascii="Arial" w:hAnsi="Arial" w:cs="Arial"/>
                <w:sz w:val="20"/>
                <w:szCs w:val="20"/>
              </w:rPr>
              <w:t>37. Column 1/2 Left March</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F422F6" w:rsidRDefault="00F422F6" w:rsidP="005A6552">
            <w:pPr>
              <w:rPr>
                <w:rFonts w:ascii="Arial" w:hAnsi="Arial" w:cs="Arial"/>
                <w:sz w:val="20"/>
                <w:szCs w:val="20"/>
              </w:rPr>
            </w:pPr>
          </w:p>
        </w:tc>
      </w:tr>
      <w:tr w:rsidR="00F422F6" w:rsidTr="005A6552">
        <w:trPr>
          <w:trHeight w:val="25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422F6" w:rsidRDefault="00F422F6" w:rsidP="005A6552">
            <w:pPr>
              <w:rPr>
                <w:rFonts w:ascii="Arial" w:hAnsi="Arial" w:cs="Arial"/>
                <w:sz w:val="20"/>
                <w:szCs w:val="20"/>
              </w:rPr>
            </w:pPr>
            <w:r>
              <w:rPr>
                <w:rFonts w:ascii="Arial" w:hAnsi="Arial" w:cs="Arial"/>
                <w:sz w:val="20"/>
                <w:szCs w:val="20"/>
              </w:rPr>
              <w:t>13a. Platoon Halt</w:t>
            </w:r>
          </w:p>
        </w:tc>
        <w:tc>
          <w:tcPr>
            <w:tcW w:w="0" w:type="auto"/>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r>
              <w:rPr>
                <w:rFonts w:ascii="Arial" w:hAnsi="Arial" w:cs="Arial"/>
                <w:sz w:val="20"/>
                <w:szCs w:val="20"/>
              </w:rPr>
              <w:t>38. Rear March</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r>
      <w:tr w:rsidR="00F422F6" w:rsidTr="005A6552">
        <w:trPr>
          <w:trHeight w:val="25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422F6" w:rsidRDefault="00F422F6" w:rsidP="005A6552">
            <w:pPr>
              <w:rPr>
                <w:rFonts w:ascii="Arial" w:hAnsi="Arial" w:cs="Arial"/>
                <w:sz w:val="20"/>
                <w:szCs w:val="20"/>
              </w:rPr>
            </w:pPr>
            <w:r>
              <w:rPr>
                <w:rFonts w:ascii="Arial" w:hAnsi="Arial" w:cs="Arial"/>
                <w:sz w:val="20"/>
                <w:szCs w:val="20"/>
              </w:rPr>
              <w:t>14. Left Face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F422F6" w:rsidRDefault="00F422F6" w:rsidP="005A6552">
            <w:pPr>
              <w:rPr>
                <w:rFonts w:ascii="Arial" w:hAnsi="Arial" w:cs="Arial"/>
                <w:sz w:val="20"/>
                <w:szCs w:val="20"/>
              </w:rPr>
            </w:pPr>
            <w:r>
              <w:rPr>
                <w:rFonts w:ascii="Arial" w:hAnsi="Arial" w:cs="Arial"/>
                <w:sz w:val="20"/>
                <w:szCs w:val="20"/>
              </w:rPr>
              <w:t>39. Rear March</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r>
      <w:tr w:rsidR="00F422F6" w:rsidTr="005A6552">
        <w:trPr>
          <w:trHeight w:val="257"/>
          <w:jc w:val="center"/>
        </w:trPr>
        <w:tc>
          <w:tcPr>
            <w:tcW w:w="0" w:type="auto"/>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r>
              <w:rPr>
                <w:rFonts w:ascii="Arial" w:hAnsi="Arial" w:cs="Arial"/>
                <w:sz w:val="20"/>
                <w:szCs w:val="20"/>
              </w:rPr>
              <w:t>15. Right Step March</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r>
              <w:rPr>
                <w:rFonts w:ascii="Arial" w:hAnsi="Arial" w:cs="Arial"/>
                <w:sz w:val="20"/>
                <w:szCs w:val="20"/>
              </w:rPr>
              <w:t>40. Eyes Right</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r>
      <w:tr w:rsidR="00F422F6" w:rsidTr="005A6552">
        <w:trPr>
          <w:trHeight w:val="25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422F6" w:rsidRDefault="00F422F6" w:rsidP="005A6552">
            <w:pPr>
              <w:rPr>
                <w:rFonts w:ascii="Arial" w:hAnsi="Arial" w:cs="Arial"/>
                <w:sz w:val="20"/>
                <w:szCs w:val="20"/>
              </w:rPr>
            </w:pPr>
            <w:r>
              <w:rPr>
                <w:rFonts w:ascii="Arial" w:hAnsi="Arial" w:cs="Arial"/>
                <w:sz w:val="20"/>
                <w:szCs w:val="20"/>
              </w:rPr>
              <w:t>15a. Platoon Halt</w:t>
            </w:r>
          </w:p>
        </w:tc>
        <w:tc>
          <w:tcPr>
            <w:tcW w:w="0" w:type="auto"/>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F422F6" w:rsidRDefault="00F422F6" w:rsidP="005A6552">
            <w:pPr>
              <w:rPr>
                <w:rFonts w:ascii="Arial" w:hAnsi="Arial" w:cs="Arial"/>
                <w:sz w:val="20"/>
                <w:szCs w:val="20"/>
              </w:rPr>
            </w:pPr>
            <w:r>
              <w:rPr>
                <w:rFonts w:ascii="Arial" w:hAnsi="Arial" w:cs="Arial"/>
                <w:sz w:val="20"/>
                <w:szCs w:val="20"/>
              </w:rPr>
              <w:t>41. Ready Front</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r>
      <w:tr w:rsidR="00F422F6" w:rsidTr="005A6552">
        <w:trPr>
          <w:trHeight w:val="25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422F6" w:rsidRDefault="00F422F6" w:rsidP="005A6552">
            <w:pPr>
              <w:rPr>
                <w:rFonts w:ascii="Arial" w:hAnsi="Arial" w:cs="Arial"/>
                <w:sz w:val="20"/>
                <w:szCs w:val="20"/>
              </w:rPr>
            </w:pPr>
            <w:r>
              <w:rPr>
                <w:rFonts w:ascii="Arial" w:hAnsi="Arial" w:cs="Arial"/>
                <w:sz w:val="20"/>
                <w:szCs w:val="20"/>
              </w:rPr>
              <w:t>16. About Face</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r>
              <w:rPr>
                <w:rFonts w:ascii="Arial" w:hAnsi="Arial" w:cs="Arial"/>
                <w:sz w:val="20"/>
                <w:szCs w:val="20"/>
              </w:rPr>
              <w:t>42. Column Left March</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r>
      <w:tr w:rsidR="00F422F6" w:rsidTr="005A6552">
        <w:trPr>
          <w:trHeight w:val="25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422F6" w:rsidRDefault="00F422F6" w:rsidP="005A6552">
            <w:pPr>
              <w:rPr>
                <w:rFonts w:ascii="Arial" w:hAnsi="Arial" w:cs="Arial"/>
                <w:sz w:val="20"/>
                <w:szCs w:val="20"/>
              </w:rPr>
            </w:pPr>
            <w:r>
              <w:rPr>
                <w:rFonts w:ascii="Arial" w:hAnsi="Arial" w:cs="Arial"/>
                <w:sz w:val="20"/>
                <w:szCs w:val="20"/>
              </w:rPr>
              <w:t>17. Right Shoulder Arms</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r>
              <w:rPr>
                <w:rFonts w:ascii="Arial" w:hAnsi="Arial" w:cs="Arial"/>
                <w:sz w:val="20"/>
                <w:szCs w:val="20"/>
              </w:rPr>
              <w:t>43. Port Arms</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r>
      <w:tr w:rsidR="00F422F6" w:rsidTr="005A6552">
        <w:trPr>
          <w:trHeight w:val="25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422F6" w:rsidRDefault="00F422F6" w:rsidP="005A6552">
            <w:pPr>
              <w:rPr>
                <w:rFonts w:ascii="Arial" w:hAnsi="Arial" w:cs="Arial"/>
                <w:sz w:val="20"/>
                <w:szCs w:val="20"/>
              </w:rPr>
            </w:pPr>
            <w:r>
              <w:rPr>
                <w:rFonts w:ascii="Arial" w:hAnsi="Arial" w:cs="Arial"/>
                <w:sz w:val="20"/>
                <w:szCs w:val="20"/>
              </w:rPr>
              <w:t>17a. Forward March</w:t>
            </w:r>
          </w:p>
        </w:tc>
        <w:tc>
          <w:tcPr>
            <w:tcW w:w="0" w:type="auto"/>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r>
              <w:rPr>
                <w:rFonts w:ascii="Arial" w:hAnsi="Arial" w:cs="Arial"/>
                <w:sz w:val="20"/>
                <w:szCs w:val="20"/>
              </w:rPr>
              <w:t>44. Right Shoulder Arms</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r>
      <w:tr w:rsidR="00F422F6" w:rsidTr="005A6552">
        <w:trPr>
          <w:trHeight w:val="25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422F6" w:rsidRDefault="00F422F6" w:rsidP="005A6552">
            <w:pPr>
              <w:rPr>
                <w:rFonts w:ascii="Arial" w:hAnsi="Arial" w:cs="Arial"/>
                <w:sz w:val="20"/>
                <w:szCs w:val="20"/>
              </w:rPr>
            </w:pPr>
            <w:r>
              <w:rPr>
                <w:rFonts w:ascii="Arial" w:hAnsi="Arial" w:cs="Arial"/>
                <w:sz w:val="20"/>
                <w:szCs w:val="20"/>
              </w:rPr>
              <w:t>18. Column Right March</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r>
              <w:rPr>
                <w:rFonts w:ascii="Arial" w:hAnsi="Arial" w:cs="Arial"/>
                <w:sz w:val="20"/>
                <w:szCs w:val="20"/>
              </w:rPr>
              <w:t>45. Column Left March</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r>
      <w:tr w:rsidR="00F422F6" w:rsidTr="005A6552">
        <w:trPr>
          <w:trHeight w:val="25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422F6" w:rsidRDefault="00F422F6" w:rsidP="005A6552">
            <w:pPr>
              <w:rPr>
                <w:rFonts w:ascii="Arial" w:hAnsi="Arial" w:cs="Arial"/>
                <w:sz w:val="20"/>
                <w:szCs w:val="20"/>
              </w:rPr>
            </w:pPr>
            <w:r>
              <w:rPr>
                <w:rFonts w:ascii="Arial" w:hAnsi="Arial" w:cs="Arial"/>
                <w:sz w:val="20"/>
                <w:szCs w:val="20"/>
              </w:rPr>
              <w:t>19. Column Right March</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r>
              <w:rPr>
                <w:rFonts w:ascii="Arial" w:hAnsi="Arial" w:cs="Arial"/>
                <w:sz w:val="20"/>
                <w:szCs w:val="20"/>
              </w:rPr>
              <w:t>46. Left Flank March</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r>
      <w:tr w:rsidR="00F422F6" w:rsidTr="005A6552">
        <w:trPr>
          <w:trHeight w:val="25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422F6" w:rsidRDefault="00F422F6" w:rsidP="005A6552">
            <w:pPr>
              <w:rPr>
                <w:rFonts w:ascii="Arial" w:hAnsi="Arial" w:cs="Arial"/>
                <w:sz w:val="20"/>
                <w:szCs w:val="20"/>
              </w:rPr>
            </w:pPr>
            <w:r>
              <w:rPr>
                <w:rFonts w:ascii="Arial" w:hAnsi="Arial" w:cs="Arial"/>
                <w:sz w:val="20"/>
                <w:szCs w:val="20"/>
              </w:rPr>
              <w:t>20. Left Flank March</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r>
              <w:rPr>
                <w:rFonts w:ascii="Arial" w:hAnsi="Arial" w:cs="Arial"/>
                <w:sz w:val="20"/>
                <w:szCs w:val="20"/>
              </w:rPr>
              <w:t>47. Change Step March</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r>
      <w:tr w:rsidR="00F422F6" w:rsidTr="005A6552">
        <w:trPr>
          <w:trHeight w:val="25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422F6" w:rsidRDefault="00F422F6" w:rsidP="005A6552">
            <w:pPr>
              <w:rPr>
                <w:rFonts w:ascii="Arial" w:hAnsi="Arial" w:cs="Arial"/>
                <w:sz w:val="20"/>
                <w:szCs w:val="20"/>
              </w:rPr>
            </w:pPr>
            <w:r>
              <w:rPr>
                <w:rFonts w:ascii="Arial" w:hAnsi="Arial" w:cs="Arial"/>
                <w:sz w:val="20"/>
                <w:szCs w:val="20"/>
              </w:rPr>
              <w:t>21. Right Flank March</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r>
              <w:rPr>
                <w:rFonts w:ascii="Arial" w:hAnsi="Arial" w:cs="Arial"/>
                <w:sz w:val="20"/>
                <w:szCs w:val="20"/>
              </w:rPr>
              <w:t>48. Platoon Halt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F422F6" w:rsidRDefault="00F422F6" w:rsidP="005A6552">
            <w:pPr>
              <w:rPr>
                <w:rFonts w:ascii="Arial" w:hAnsi="Arial" w:cs="Arial"/>
                <w:sz w:val="20"/>
                <w:szCs w:val="20"/>
              </w:rPr>
            </w:pPr>
          </w:p>
        </w:tc>
      </w:tr>
      <w:tr w:rsidR="00F422F6" w:rsidTr="005A6552">
        <w:trPr>
          <w:trHeight w:val="25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422F6" w:rsidRDefault="00F422F6" w:rsidP="005A6552">
            <w:pPr>
              <w:rPr>
                <w:rFonts w:ascii="Arial" w:hAnsi="Arial" w:cs="Arial"/>
                <w:sz w:val="20"/>
                <w:szCs w:val="20"/>
              </w:rPr>
            </w:pPr>
            <w:r>
              <w:rPr>
                <w:rFonts w:ascii="Arial" w:hAnsi="Arial" w:cs="Arial"/>
                <w:sz w:val="20"/>
                <w:szCs w:val="20"/>
              </w:rPr>
              <w:t>22. Column Right March</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r>
      <w:tr w:rsidR="00F422F6" w:rsidTr="005A6552">
        <w:trPr>
          <w:trHeight w:val="257"/>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422F6" w:rsidRDefault="00F422F6" w:rsidP="005A6552">
            <w:pPr>
              <w:rPr>
                <w:rFonts w:ascii="Arial" w:hAnsi="Arial" w:cs="Arial"/>
                <w:sz w:val="20"/>
                <w:szCs w:val="20"/>
              </w:rPr>
            </w:pPr>
            <w:r>
              <w:rPr>
                <w:rFonts w:ascii="Arial" w:hAnsi="Arial" w:cs="Arial"/>
                <w:sz w:val="20"/>
                <w:szCs w:val="20"/>
              </w:rPr>
              <w:t>23. Left Shoulder Arms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single" w:sz="4" w:space="0" w:color="auto"/>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single" w:sz="4" w:space="0" w:color="auto"/>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single" w:sz="4" w:space="0" w:color="auto"/>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single" w:sz="4" w:space="0" w:color="auto"/>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single" w:sz="4" w:space="0" w:color="auto"/>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F422F6" w:rsidRDefault="00F422F6" w:rsidP="005A6552">
            <w:pPr>
              <w:rPr>
                <w:rFonts w:ascii="Arial" w:hAnsi="Arial" w:cs="Arial"/>
                <w:sz w:val="20"/>
                <w:szCs w:val="20"/>
              </w:rPr>
            </w:pPr>
          </w:p>
        </w:tc>
      </w:tr>
      <w:tr w:rsidR="00F422F6" w:rsidTr="005A6552">
        <w:trPr>
          <w:cantSplit/>
          <w:trHeight w:val="126"/>
          <w:jc w:val="center"/>
        </w:trPr>
        <w:tc>
          <w:tcPr>
            <w:tcW w:w="0" w:type="auto"/>
            <w:vMerge w:val="restart"/>
            <w:tcBorders>
              <w:top w:val="nil"/>
              <w:left w:val="single" w:sz="4" w:space="0" w:color="auto"/>
              <w:right w:val="single" w:sz="4" w:space="0" w:color="auto"/>
            </w:tcBorders>
            <w:shd w:val="clear" w:color="auto" w:fill="000000"/>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vMerge w:val="restart"/>
            <w:tcBorders>
              <w:top w:val="nil"/>
              <w:left w:val="nil"/>
              <w:right w:val="single" w:sz="4" w:space="0" w:color="auto"/>
            </w:tcBorders>
            <w:shd w:val="clear" w:color="auto" w:fill="000000"/>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vMerge w:val="restart"/>
            <w:tcBorders>
              <w:top w:val="nil"/>
              <w:left w:val="nil"/>
              <w:right w:val="single" w:sz="4" w:space="0" w:color="auto"/>
            </w:tcBorders>
            <w:shd w:val="clear" w:color="auto" w:fill="000000"/>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vMerge w:val="restart"/>
            <w:tcBorders>
              <w:top w:val="nil"/>
              <w:left w:val="nil"/>
              <w:right w:val="single" w:sz="4" w:space="0" w:color="auto"/>
            </w:tcBorders>
            <w:shd w:val="clear" w:color="auto" w:fill="000000"/>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vMerge w:val="restart"/>
            <w:tcBorders>
              <w:top w:val="nil"/>
              <w:left w:val="nil"/>
              <w:right w:val="single" w:sz="4" w:space="0" w:color="auto"/>
            </w:tcBorders>
            <w:shd w:val="clear" w:color="auto" w:fill="000000"/>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vMerge w:val="restart"/>
            <w:tcBorders>
              <w:top w:val="nil"/>
              <w:left w:val="nil"/>
              <w:right w:val="single" w:sz="4" w:space="0" w:color="auto"/>
            </w:tcBorders>
            <w:shd w:val="clear" w:color="auto" w:fill="000000"/>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vMerge w:val="restart"/>
            <w:tcBorders>
              <w:top w:val="nil"/>
              <w:left w:val="nil"/>
              <w:right w:val="single" w:sz="4" w:space="0" w:color="auto"/>
            </w:tcBorders>
            <w:shd w:val="clear" w:color="auto" w:fill="000000"/>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nil"/>
              <w:right w:val="single" w:sz="4" w:space="0" w:color="auto"/>
            </w:tcBorders>
            <w:shd w:val="clear" w:color="auto" w:fill="000000"/>
            <w:noWrap/>
            <w:tcMar>
              <w:top w:w="15" w:type="dxa"/>
              <w:left w:w="15" w:type="dxa"/>
              <w:bottom w:w="0" w:type="dxa"/>
              <w:right w:w="15" w:type="dxa"/>
            </w:tcMar>
            <w:vAlign w:val="bottom"/>
          </w:tcPr>
          <w:p w:rsidR="00F422F6" w:rsidRDefault="00F422F6" w:rsidP="005A6552">
            <w:pPr>
              <w:rPr>
                <w:rFonts w:ascii="Arial" w:hAnsi="Arial" w:cs="Arial"/>
                <w:color w:val="FFFFFF"/>
                <w:sz w:val="20"/>
                <w:szCs w:val="20"/>
              </w:rPr>
            </w:pPr>
            <w:r>
              <w:rPr>
                <w:rFonts w:ascii="Arial" w:hAnsi="Arial" w:cs="Arial"/>
                <w:color w:val="FFFFFF"/>
                <w:sz w:val="20"/>
                <w:szCs w:val="20"/>
              </w:rPr>
              <w:t>TEAM REPORTS OUT &amp; EXITS</w:t>
            </w:r>
          </w:p>
        </w:tc>
        <w:tc>
          <w:tcPr>
            <w:tcW w:w="0" w:type="auto"/>
            <w:gridSpan w:val="5"/>
            <w:vMerge w:val="restart"/>
            <w:tcBorders>
              <w:top w:val="single" w:sz="4" w:space="0" w:color="auto"/>
              <w:left w:val="nil"/>
              <w:right w:val="single" w:sz="4" w:space="0" w:color="auto"/>
            </w:tcBorders>
            <w:noWrap/>
            <w:tcMar>
              <w:top w:w="15" w:type="dxa"/>
              <w:left w:w="15" w:type="dxa"/>
              <w:bottom w:w="0" w:type="dxa"/>
              <w:right w:w="15" w:type="dxa"/>
            </w:tcMar>
            <w:vAlign w:val="bottom"/>
          </w:tcPr>
          <w:p w:rsidR="00F422F6" w:rsidRDefault="00F422F6" w:rsidP="005A6552">
            <w:pPr>
              <w:rPr>
                <w:rFonts w:ascii="Arial" w:hAnsi="Arial" w:cs="Arial"/>
                <w:sz w:val="20"/>
                <w:szCs w:val="20"/>
              </w:rPr>
            </w:pPr>
          </w:p>
        </w:tc>
      </w:tr>
      <w:tr w:rsidR="00F422F6" w:rsidTr="005A6552">
        <w:trPr>
          <w:cantSplit/>
          <w:trHeight w:val="126"/>
          <w:jc w:val="center"/>
        </w:trPr>
        <w:tc>
          <w:tcPr>
            <w:tcW w:w="0" w:type="auto"/>
            <w:vMerge/>
            <w:tcBorders>
              <w:left w:val="single" w:sz="4" w:space="0" w:color="auto"/>
              <w:bottom w:val="single" w:sz="4" w:space="0" w:color="auto"/>
              <w:right w:val="single" w:sz="4" w:space="0" w:color="auto"/>
            </w:tcBorders>
            <w:shd w:val="clear" w:color="auto" w:fill="000000"/>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vMerge/>
            <w:tcBorders>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vMerge/>
            <w:tcBorders>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vMerge/>
            <w:tcBorders>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vMerge/>
            <w:tcBorders>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vMerge/>
            <w:tcBorders>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vMerge/>
            <w:tcBorders>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F422F6" w:rsidRDefault="00F422F6"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F422F6" w:rsidRDefault="00F422F6" w:rsidP="005A6552">
            <w:pPr>
              <w:jc w:val="right"/>
              <w:rPr>
                <w:rFonts w:ascii="Arial" w:hAnsi="Arial" w:cs="Arial"/>
                <w:b/>
                <w:color w:val="FFFFFF"/>
              </w:rPr>
            </w:pPr>
            <w:r>
              <w:rPr>
                <w:rFonts w:ascii="Arial" w:hAnsi="Arial" w:cs="Arial"/>
                <w:b/>
                <w:color w:val="FFFFFF"/>
              </w:rPr>
              <w:t xml:space="preserve">Total Points (0-225) </w:t>
            </w:r>
          </w:p>
        </w:tc>
        <w:tc>
          <w:tcPr>
            <w:tcW w:w="0" w:type="auto"/>
            <w:gridSpan w:val="5"/>
            <w:vMerge/>
            <w:tcBorders>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F422F6" w:rsidRDefault="00F422F6" w:rsidP="005A6552">
            <w:pPr>
              <w:rPr>
                <w:rFonts w:ascii="Arial" w:hAnsi="Arial" w:cs="Arial"/>
                <w:sz w:val="20"/>
                <w:szCs w:val="20"/>
              </w:rPr>
            </w:pPr>
          </w:p>
        </w:tc>
      </w:tr>
    </w:tbl>
    <w:p w:rsidR="00F422F6" w:rsidRDefault="00F422F6" w:rsidP="00F422F6">
      <w:pPr>
        <w:rPr>
          <w:sz w:val="20"/>
        </w:rPr>
      </w:pPr>
    </w:p>
    <w:p w:rsidR="00F422F6" w:rsidRDefault="00F422F6" w:rsidP="00F422F6">
      <w:pPr>
        <w:jc w:val="right"/>
        <w:rPr>
          <w:sz w:val="18"/>
        </w:rPr>
      </w:pPr>
      <w:r>
        <w:rPr>
          <w:noProof/>
          <w:sz w:val="20"/>
        </w:rPr>
        <mc:AlternateContent>
          <mc:Choice Requires="wps">
            <w:drawing>
              <wp:anchor distT="0" distB="0" distL="114300" distR="114300" simplePos="0" relativeHeight="251661312" behindDoc="0" locked="0" layoutInCell="1" allowOverlap="1" wp14:anchorId="2AACAEC8" wp14:editId="3DB9EDF9">
                <wp:simplePos x="0" y="0"/>
                <wp:positionH relativeFrom="column">
                  <wp:posOffset>-685800</wp:posOffset>
                </wp:positionH>
                <wp:positionV relativeFrom="paragraph">
                  <wp:posOffset>119380</wp:posOffset>
                </wp:positionV>
                <wp:extent cx="3429000" cy="1371600"/>
                <wp:effectExtent l="0" t="0" r="25400" b="25400"/>
                <wp:wrapNone/>
                <wp:docPr id="35"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371600"/>
                        </a:xfrm>
                        <a:prstGeom prst="rect">
                          <a:avLst/>
                        </a:prstGeom>
                        <a:solidFill>
                          <a:srgbClr val="FFFFFF"/>
                        </a:solidFill>
                        <a:ln w="9525">
                          <a:solidFill>
                            <a:srgbClr val="000000"/>
                          </a:solidFill>
                          <a:miter lim="800000"/>
                          <a:headEnd/>
                          <a:tailEnd/>
                        </a:ln>
                      </wps:spPr>
                      <wps:txbx>
                        <w:txbxContent>
                          <w:p w:rsidR="00F422F6" w:rsidRDefault="00F422F6" w:rsidP="00F422F6">
                            <w:pPr>
                              <w:spacing w:line="360" w:lineRule="auto"/>
                              <w:rPr>
                                <w:rFonts w:ascii="Arial" w:hAnsi="Arial" w:cs="Arial"/>
                                <w:b/>
                                <w:sz w:val="20"/>
                                <w:szCs w:val="20"/>
                              </w:rPr>
                            </w:pPr>
                            <w:r>
                              <w:rPr>
                                <w:rFonts w:ascii="Arial" w:hAnsi="Arial" w:cs="Arial"/>
                                <w:b/>
                                <w:sz w:val="20"/>
                                <w:szCs w:val="20"/>
                              </w:rPr>
                              <w:t xml:space="preserve">Report IN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(0-15) ______  </w:t>
                            </w:r>
                          </w:p>
                          <w:p w:rsidR="00F422F6" w:rsidRDefault="00F422F6" w:rsidP="00F422F6">
                            <w:pPr>
                              <w:spacing w:line="360" w:lineRule="auto"/>
                              <w:rPr>
                                <w:rFonts w:ascii="Arial" w:hAnsi="Arial" w:cs="Arial"/>
                                <w:b/>
                                <w:sz w:val="20"/>
                                <w:szCs w:val="20"/>
                              </w:rPr>
                            </w:pPr>
                            <w:r>
                              <w:rPr>
                                <w:rFonts w:ascii="Arial" w:hAnsi="Arial" w:cs="Arial"/>
                                <w:b/>
                                <w:sz w:val="20"/>
                                <w:szCs w:val="20"/>
                              </w:rPr>
                              <w:t xml:space="preserve">Report Out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(0-15) ______</w:t>
                            </w:r>
                          </w:p>
                          <w:p w:rsidR="00F422F6" w:rsidRDefault="00F422F6" w:rsidP="00F422F6">
                            <w:pPr>
                              <w:spacing w:line="360" w:lineRule="auto"/>
                              <w:rPr>
                                <w:rFonts w:ascii="Arial" w:hAnsi="Arial" w:cs="Arial"/>
                                <w:b/>
                                <w:sz w:val="20"/>
                                <w:szCs w:val="20"/>
                              </w:rPr>
                            </w:pPr>
                            <w:r>
                              <w:rPr>
                                <w:rFonts w:ascii="Arial" w:hAnsi="Arial" w:cs="Arial"/>
                                <w:b/>
                                <w:sz w:val="20"/>
                                <w:szCs w:val="20"/>
                              </w:rPr>
                              <w:t xml:space="preserve">Overall Impression </w:t>
                            </w:r>
                            <w:r>
                              <w:rPr>
                                <w:rFonts w:ascii="Arial" w:hAnsi="Arial" w:cs="Arial"/>
                                <w:b/>
                                <w:sz w:val="20"/>
                                <w:szCs w:val="20"/>
                              </w:rPr>
                              <w:tab/>
                            </w:r>
                            <w:r>
                              <w:rPr>
                                <w:rFonts w:ascii="Arial" w:hAnsi="Arial" w:cs="Arial"/>
                                <w:b/>
                                <w:sz w:val="20"/>
                                <w:szCs w:val="20"/>
                              </w:rPr>
                              <w:tab/>
                            </w:r>
                            <w:r>
                              <w:rPr>
                                <w:rFonts w:ascii="Arial" w:hAnsi="Arial" w:cs="Arial"/>
                                <w:b/>
                                <w:sz w:val="20"/>
                                <w:szCs w:val="20"/>
                              </w:rPr>
                              <w:tab/>
                              <w:t>(0-30) ______</w:t>
                            </w:r>
                          </w:p>
                          <w:p w:rsidR="00F422F6" w:rsidRDefault="00F422F6" w:rsidP="00F422F6">
                            <w:pPr>
                              <w:spacing w:line="360" w:lineRule="auto"/>
                              <w:rPr>
                                <w:rFonts w:ascii="Arial" w:hAnsi="Arial" w:cs="Arial"/>
                                <w:b/>
                                <w:sz w:val="20"/>
                                <w:szCs w:val="20"/>
                              </w:rPr>
                            </w:pPr>
                            <w:r>
                              <w:rPr>
                                <w:rFonts w:ascii="Arial" w:hAnsi="Arial" w:cs="Arial"/>
                                <w:b/>
                                <w:sz w:val="20"/>
                                <w:szCs w:val="20"/>
                              </w:rPr>
                              <w:t>Commander (Voice/Bearing/Poise)      (0-50) ______</w:t>
                            </w:r>
                          </w:p>
                          <w:p w:rsidR="00F422F6" w:rsidRDefault="00F422F6" w:rsidP="00F422F6">
                            <w:pPr>
                              <w:rPr>
                                <w:rFonts w:ascii="Arial" w:hAnsi="Arial" w:cs="Arial"/>
                                <w:b/>
                                <w:sz w:val="20"/>
                                <w:szCs w:val="20"/>
                              </w:rPr>
                            </w:pPr>
                          </w:p>
                          <w:p w:rsidR="00F422F6" w:rsidRDefault="00F422F6" w:rsidP="00F422F6">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Total Points   (0-110) ______</w:t>
                            </w:r>
                          </w:p>
                          <w:p w:rsidR="00F422F6" w:rsidRDefault="00F422F6" w:rsidP="00F422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CAEC8" id="Text Box 151" o:spid="_x0000_s1030" type="#_x0000_t202" style="position:absolute;left:0;text-align:left;margin-left:-54pt;margin-top:9.4pt;width:270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">
                <v:textbox>
                  <w:txbxContent>
                    <w:p w:rsidR="00F422F6" w:rsidRDefault="00F422F6" w:rsidP="00F422F6">
                      <w:pPr>
                        <w:spacing w:line="360" w:lineRule="auto"/>
                        <w:rPr>
                          <w:rFonts w:ascii="Arial" w:hAnsi="Arial" w:cs="Arial"/>
                          <w:b/>
                          <w:sz w:val="20"/>
                          <w:szCs w:val="20"/>
                        </w:rPr>
                      </w:pPr>
                      <w:r>
                        <w:rPr>
                          <w:rFonts w:ascii="Arial" w:hAnsi="Arial" w:cs="Arial"/>
                          <w:b/>
                          <w:sz w:val="20"/>
                          <w:szCs w:val="20"/>
                        </w:rPr>
                        <w:t xml:space="preserve">Report IN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(0-15) ______  </w:t>
                      </w:r>
                    </w:p>
                    <w:p w:rsidR="00F422F6" w:rsidRDefault="00F422F6" w:rsidP="00F422F6">
                      <w:pPr>
                        <w:spacing w:line="360" w:lineRule="auto"/>
                        <w:rPr>
                          <w:rFonts w:ascii="Arial" w:hAnsi="Arial" w:cs="Arial"/>
                          <w:b/>
                          <w:sz w:val="20"/>
                          <w:szCs w:val="20"/>
                        </w:rPr>
                      </w:pPr>
                      <w:r>
                        <w:rPr>
                          <w:rFonts w:ascii="Arial" w:hAnsi="Arial" w:cs="Arial"/>
                          <w:b/>
                          <w:sz w:val="20"/>
                          <w:szCs w:val="20"/>
                        </w:rPr>
                        <w:t xml:space="preserve">Report Out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(0-15) ______</w:t>
                      </w:r>
                    </w:p>
                    <w:p w:rsidR="00F422F6" w:rsidRDefault="00F422F6" w:rsidP="00F422F6">
                      <w:pPr>
                        <w:spacing w:line="360" w:lineRule="auto"/>
                        <w:rPr>
                          <w:rFonts w:ascii="Arial" w:hAnsi="Arial" w:cs="Arial"/>
                          <w:b/>
                          <w:sz w:val="20"/>
                          <w:szCs w:val="20"/>
                        </w:rPr>
                      </w:pPr>
                      <w:r>
                        <w:rPr>
                          <w:rFonts w:ascii="Arial" w:hAnsi="Arial" w:cs="Arial"/>
                          <w:b/>
                          <w:sz w:val="20"/>
                          <w:szCs w:val="20"/>
                        </w:rPr>
                        <w:t xml:space="preserve">Overall Impression </w:t>
                      </w:r>
                      <w:r>
                        <w:rPr>
                          <w:rFonts w:ascii="Arial" w:hAnsi="Arial" w:cs="Arial"/>
                          <w:b/>
                          <w:sz w:val="20"/>
                          <w:szCs w:val="20"/>
                        </w:rPr>
                        <w:tab/>
                      </w:r>
                      <w:r>
                        <w:rPr>
                          <w:rFonts w:ascii="Arial" w:hAnsi="Arial" w:cs="Arial"/>
                          <w:b/>
                          <w:sz w:val="20"/>
                          <w:szCs w:val="20"/>
                        </w:rPr>
                        <w:tab/>
                      </w:r>
                      <w:r>
                        <w:rPr>
                          <w:rFonts w:ascii="Arial" w:hAnsi="Arial" w:cs="Arial"/>
                          <w:b/>
                          <w:sz w:val="20"/>
                          <w:szCs w:val="20"/>
                        </w:rPr>
                        <w:tab/>
                        <w:t>(0-30) ______</w:t>
                      </w:r>
                    </w:p>
                    <w:p w:rsidR="00F422F6" w:rsidRDefault="00F422F6" w:rsidP="00F422F6">
                      <w:pPr>
                        <w:spacing w:line="360" w:lineRule="auto"/>
                        <w:rPr>
                          <w:rFonts w:ascii="Arial" w:hAnsi="Arial" w:cs="Arial"/>
                          <w:b/>
                          <w:sz w:val="20"/>
                          <w:szCs w:val="20"/>
                        </w:rPr>
                      </w:pPr>
                      <w:r>
                        <w:rPr>
                          <w:rFonts w:ascii="Arial" w:hAnsi="Arial" w:cs="Arial"/>
                          <w:b/>
                          <w:sz w:val="20"/>
                          <w:szCs w:val="20"/>
                        </w:rPr>
                        <w:t>Commander (Voice/Bearing/Poise)      (0-50) ______</w:t>
                      </w:r>
                    </w:p>
                    <w:p w:rsidR="00F422F6" w:rsidRDefault="00F422F6" w:rsidP="00F422F6">
                      <w:pPr>
                        <w:rPr>
                          <w:rFonts w:ascii="Arial" w:hAnsi="Arial" w:cs="Arial"/>
                          <w:b/>
                          <w:sz w:val="20"/>
                          <w:szCs w:val="20"/>
                        </w:rPr>
                      </w:pPr>
                    </w:p>
                    <w:p w:rsidR="00F422F6" w:rsidRDefault="00F422F6" w:rsidP="00F422F6">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Total Points   (0-110) ______</w:t>
                      </w:r>
                    </w:p>
                    <w:p w:rsidR="00F422F6" w:rsidRDefault="00F422F6" w:rsidP="00F422F6"/>
                  </w:txbxContent>
                </v:textbox>
              </v:shape>
            </w:pict>
          </mc:Fallback>
        </mc:AlternateContent>
      </w:r>
      <w:r>
        <w:rPr>
          <w:noProof/>
          <w:sz w:val="20"/>
        </w:rPr>
        <mc:AlternateContent>
          <mc:Choice Requires="wps">
            <w:drawing>
              <wp:anchor distT="0" distB="0" distL="114300" distR="114300" simplePos="0" relativeHeight="251663360" behindDoc="0" locked="0" layoutInCell="1" allowOverlap="1" wp14:anchorId="20EB2F98" wp14:editId="798D8E4A">
                <wp:simplePos x="0" y="0"/>
                <wp:positionH relativeFrom="column">
                  <wp:posOffset>2971800</wp:posOffset>
                </wp:positionH>
                <wp:positionV relativeFrom="paragraph">
                  <wp:posOffset>66040</wp:posOffset>
                </wp:positionV>
                <wp:extent cx="3183890" cy="1882140"/>
                <wp:effectExtent l="0" t="0" r="16510" b="22860"/>
                <wp:wrapNone/>
                <wp:docPr id="34"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3890" cy="1882140"/>
                        </a:xfrm>
                        <a:prstGeom prst="rect">
                          <a:avLst/>
                        </a:prstGeom>
                        <a:solidFill>
                          <a:srgbClr val="FFFFFF"/>
                        </a:solidFill>
                        <a:ln w="9525">
                          <a:solidFill>
                            <a:srgbClr val="000000"/>
                          </a:solidFill>
                          <a:miter lim="800000"/>
                          <a:headEnd/>
                          <a:tailEnd/>
                        </a:ln>
                      </wps:spPr>
                      <wps:txbx>
                        <w:txbxContent>
                          <w:p w:rsidR="00F422F6" w:rsidRDefault="00F422F6" w:rsidP="00F422F6">
                            <w:pPr>
                              <w:pStyle w:val="Heading2"/>
                              <w:jc w:val="center"/>
                              <w:rPr>
                                <w:rFonts w:ascii="Times New Roman" w:hAnsi="Times New Roman" w:cs="Times New Roman"/>
                                <w:sz w:val="24"/>
                                <w:szCs w:val="24"/>
                              </w:rPr>
                            </w:pPr>
                            <w:r>
                              <w:rPr>
                                <w:rFonts w:ascii="Times New Roman" w:hAnsi="Times New Roman" w:cs="Times New Roman"/>
                                <w:sz w:val="24"/>
                                <w:szCs w:val="24"/>
                              </w:rPr>
                              <w:t xml:space="preserve">Penalty Box </w:t>
                            </w:r>
                          </w:p>
                          <w:p w:rsidR="00F422F6" w:rsidRDefault="00F422F6" w:rsidP="00F422F6">
                            <w:pPr>
                              <w:pStyle w:val="Heading2"/>
                              <w:jc w:val="center"/>
                              <w:rPr>
                                <w:rFonts w:ascii="Times New Roman" w:hAnsi="Times New Roman" w:cs="Times New Roman"/>
                                <w:szCs w:val="24"/>
                              </w:rPr>
                            </w:pPr>
                          </w:p>
                          <w:p w:rsidR="00F422F6" w:rsidRDefault="00F422F6" w:rsidP="00F422F6">
                            <w:pPr>
                              <w:pStyle w:val="Heading2"/>
                              <w:rPr>
                                <w:rFonts w:ascii="Times New Roman" w:hAnsi="Times New Roman" w:cs="Times New Roman"/>
                              </w:rPr>
                            </w:pPr>
                            <w:r>
                              <w:rPr>
                                <w:rFonts w:ascii="Times New Roman" w:hAnsi="Times New Roman" w:cs="Times New Roman"/>
                              </w:rPr>
                              <w:t>Too few Cadets: – 10 per cadet</w:t>
                            </w:r>
                            <w:r>
                              <w:rPr>
                                <w:rFonts w:ascii="Times New Roman" w:hAnsi="Times New Roman" w:cs="Times New Roman"/>
                              </w:rPr>
                              <w:tab/>
                              <w:t xml:space="preserve"> </w:t>
                            </w:r>
                            <w:r>
                              <w:rPr>
                                <w:rFonts w:ascii="Times New Roman" w:hAnsi="Times New Roman" w:cs="Times New Roman"/>
                              </w:rPr>
                              <w:tab/>
                              <w:t xml:space="preserve"> _______</w:t>
                            </w:r>
                          </w:p>
                          <w:p w:rsidR="00F422F6" w:rsidRDefault="00F422F6" w:rsidP="00F422F6">
                            <w:pPr>
                              <w:pStyle w:val="Heading2"/>
                              <w:spacing w:line="360" w:lineRule="auto"/>
                              <w:rPr>
                                <w:rFonts w:ascii="Times New Roman" w:hAnsi="Times New Roman" w:cs="Times New Roman"/>
                                <w:b w:val="0"/>
                                <w:szCs w:val="24"/>
                              </w:rPr>
                            </w:pPr>
                            <w:r>
                              <w:rPr>
                                <w:rFonts w:ascii="Times New Roman" w:hAnsi="Times New Roman" w:cs="Times New Roman"/>
                                <w:b w:val="0"/>
                              </w:rPr>
                              <w:t xml:space="preserve">   (9 cadets + C/Cmdr. Required)</w:t>
                            </w:r>
                          </w:p>
                          <w:p w:rsidR="00F422F6" w:rsidRDefault="00F422F6" w:rsidP="00F422F6">
                            <w:pPr>
                              <w:spacing w:line="360" w:lineRule="auto"/>
                              <w:rPr>
                                <w:b/>
                                <w:bCs/>
                                <w:sz w:val="20"/>
                              </w:rPr>
                            </w:pPr>
                            <w:r>
                              <w:rPr>
                                <w:b/>
                                <w:bCs/>
                                <w:sz w:val="20"/>
                              </w:rPr>
                              <w:t>Boundary Violations: -5 per occurrence     _______</w:t>
                            </w:r>
                          </w:p>
                          <w:p w:rsidR="00F422F6" w:rsidRDefault="00F422F6" w:rsidP="00F422F6">
                            <w:pPr>
                              <w:spacing w:line="360" w:lineRule="auto"/>
                              <w:rPr>
                                <w:b/>
                                <w:bCs/>
                                <w:sz w:val="20"/>
                              </w:rPr>
                            </w:pPr>
                            <w:r>
                              <w:rPr>
                                <w:b/>
                                <w:bCs/>
                                <w:sz w:val="20"/>
                              </w:rPr>
                              <w:t>Improper Sequence: -5 per occurrence       _______</w:t>
                            </w:r>
                          </w:p>
                          <w:p w:rsidR="00F422F6" w:rsidRDefault="00F422F6" w:rsidP="00F422F6">
                            <w:pPr>
                              <w:spacing w:line="360" w:lineRule="auto"/>
                              <w:rPr>
                                <w:b/>
                                <w:bCs/>
                                <w:sz w:val="20"/>
                              </w:rPr>
                            </w:pPr>
                            <w:r>
                              <w:rPr>
                                <w:b/>
                                <w:bCs/>
                                <w:sz w:val="20"/>
                              </w:rPr>
                              <w:t>Dropped Weapons: -10 per occurrence       _______</w:t>
                            </w:r>
                          </w:p>
                          <w:p w:rsidR="00F422F6" w:rsidRDefault="00F422F6" w:rsidP="00F422F6">
                            <w:pPr>
                              <w:rPr>
                                <w:b/>
                                <w:bCs/>
                                <w:sz w:val="20"/>
                              </w:rPr>
                            </w:pPr>
                          </w:p>
                          <w:p w:rsidR="00F422F6" w:rsidRDefault="00F422F6" w:rsidP="00F422F6">
                            <w:pPr>
                              <w:pStyle w:val="Heading2"/>
                            </w:pPr>
                            <w:r>
                              <w:rPr>
                                <w:rFonts w:ascii="Times New Roman" w:hAnsi="Times New Roman" w:cs="Times New Roman"/>
                              </w:rPr>
                              <w:tab/>
                              <w:t xml:space="preserve">           </w:t>
                            </w:r>
                            <w:r>
                              <w:t>Total Penalty Points        _______</w:t>
                            </w:r>
                          </w:p>
                          <w:p w:rsidR="00F422F6" w:rsidRDefault="00F422F6" w:rsidP="00F422F6">
                            <w:r>
                              <w:tab/>
                            </w:r>
                          </w:p>
                          <w:p w:rsidR="00F422F6" w:rsidRDefault="00F422F6" w:rsidP="00F422F6"/>
                          <w:p w:rsidR="00F422F6" w:rsidRDefault="00F422F6" w:rsidP="00F422F6">
                            <w:r>
                              <w:t>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B2F98" id="Text Box 153" o:spid="_x0000_s1031" type="#_x0000_t202" style="position:absolute;left:0;text-align:left;margin-left:234pt;margin-top:5.2pt;width:250.7pt;height:14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">
                <v:textbox>
                  <w:txbxContent>
                    <w:p w:rsidR="00F422F6" w:rsidRDefault="00F422F6" w:rsidP="00F422F6">
                      <w:pPr>
                        <w:pStyle w:val="Heading2"/>
                        <w:jc w:val="center"/>
                        <w:rPr>
                          <w:rFonts w:ascii="Times New Roman" w:hAnsi="Times New Roman" w:cs="Times New Roman"/>
                          <w:sz w:val="24"/>
                          <w:szCs w:val="24"/>
                        </w:rPr>
                      </w:pPr>
                      <w:r>
                        <w:rPr>
                          <w:rFonts w:ascii="Times New Roman" w:hAnsi="Times New Roman" w:cs="Times New Roman"/>
                          <w:sz w:val="24"/>
                          <w:szCs w:val="24"/>
                        </w:rPr>
                        <w:t xml:space="preserve">Penalty Box </w:t>
                      </w:r>
                    </w:p>
                    <w:p w:rsidR="00F422F6" w:rsidRDefault="00F422F6" w:rsidP="00F422F6">
                      <w:pPr>
                        <w:pStyle w:val="Heading2"/>
                        <w:jc w:val="center"/>
                        <w:rPr>
                          <w:rFonts w:ascii="Times New Roman" w:hAnsi="Times New Roman" w:cs="Times New Roman"/>
                          <w:szCs w:val="24"/>
                        </w:rPr>
                      </w:pPr>
                    </w:p>
                    <w:p w:rsidR="00F422F6" w:rsidRDefault="00F422F6" w:rsidP="00F422F6">
                      <w:pPr>
                        <w:pStyle w:val="Heading2"/>
                        <w:rPr>
                          <w:rFonts w:ascii="Times New Roman" w:hAnsi="Times New Roman" w:cs="Times New Roman"/>
                        </w:rPr>
                      </w:pPr>
                      <w:r>
                        <w:rPr>
                          <w:rFonts w:ascii="Times New Roman" w:hAnsi="Times New Roman" w:cs="Times New Roman"/>
                        </w:rPr>
                        <w:t>Too few Cadets: – 10 per cadet</w:t>
                      </w:r>
                      <w:r>
                        <w:rPr>
                          <w:rFonts w:ascii="Times New Roman" w:hAnsi="Times New Roman" w:cs="Times New Roman"/>
                        </w:rPr>
                        <w:tab/>
                        <w:t xml:space="preserve"> </w:t>
                      </w:r>
                      <w:r>
                        <w:rPr>
                          <w:rFonts w:ascii="Times New Roman" w:hAnsi="Times New Roman" w:cs="Times New Roman"/>
                        </w:rPr>
                        <w:tab/>
                        <w:t xml:space="preserve"> _______</w:t>
                      </w:r>
                    </w:p>
                    <w:p w:rsidR="00F422F6" w:rsidRDefault="00F422F6" w:rsidP="00F422F6">
                      <w:pPr>
                        <w:pStyle w:val="Heading2"/>
                        <w:spacing w:line="360" w:lineRule="auto"/>
                        <w:rPr>
                          <w:rFonts w:ascii="Times New Roman" w:hAnsi="Times New Roman" w:cs="Times New Roman"/>
                          <w:b w:val="0"/>
                          <w:szCs w:val="24"/>
                        </w:rPr>
                      </w:pPr>
                      <w:r>
                        <w:rPr>
                          <w:rFonts w:ascii="Times New Roman" w:hAnsi="Times New Roman" w:cs="Times New Roman"/>
                          <w:b w:val="0"/>
                        </w:rPr>
                        <w:t xml:space="preserve">   (9 cadets + C/Cmdr. Required)</w:t>
                      </w:r>
                    </w:p>
                    <w:p w:rsidR="00F422F6" w:rsidRDefault="00F422F6" w:rsidP="00F422F6">
                      <w:pPr>
                        <w:spacing w:line="360" w:lineRule="auto"/>
                        <w:rPr>
                          <w:b/>
                          <w:bCs/>
                          <w:sz w:val="20"/>
                        </w:rPr>
                      </w:pPr>
                      <w:r>
                        <w:rPr>
                          <w:b/>
                          <w:bCs/>
                          <w:sz w:val="20"/>
                        </w:rPr>
                        <w:t>Boundary Violations: -5 per occurrence     _______</w:t>
                      </w:r>
                    </w:p>
                    <w:p w:rsidR="00F422F6" w:rsidRDefault="00F422F6" w:rsidP="00F422F6">
                      <w:pPr>
                        <w:spacing w:line="360" w:lineRule="auto"/>
                        <w:rPr>
                          <w:b/>
                          <w:bCs/>
                          <w:sz w:val="20"/>
                        </w:rPr>
                      </w:pPr>
                      <w:r>
                        <w:rPr>
                          <w:b/>
                          <w:bCs/>
                          <w:sz w:val="20"/>
                        </w:rPr>
                        <w:t>Improper Sequence: -5 per occurrence       _______</w:t>
                      </w:r>
                    </w:p>
                    <w:p w:rsidR="00F422F6" w:rsidRDefault="00F422F6" w:rsidP="00F422F6">
                      <w:pPr>
                        <w:spacing w:line="360" w:lineRule="auto"/>
                        <w:rPr>
                          <w:b/>
                          <w:bCs/>
                          <w:sz w:val="20"/>
                        </w:rPr>
                      </w:pPr>
                      <w:r>
                        <w:rPr>
                          <w:b/>
                          <w:bCs/>
                          <w:sz w:val="20"/>
                        </w:rPr>
                        <w:t>Dropped Weapons: -10 per occurrence       _______</w:t>
                      </w:r>
                    </w:p>
                    <w:p w:rsidR="00F422F6" w:rsidRDefault="00F422F6" w:rsidP="00F422F6">
                      <w:pPr>
                        <w:rPr>
                          <w:b/>
                          <w:bCs/>
                          <w:sz w:val="20"/>
                        </w:rPr>
                      </w:pPr>
                    </w:p>
                    <w:p w:rsidR="00F422F6" w:rsidRDefault="00F422F6" w:rsidP="00F422F6">
                      <w:pPr>
                        <w:pStyle w:val="Heading2"/>
                      </w:pPr>
                      <w:r>
                        <w:rPr>
                          <w:rFonts w:ascii="Times New Roman" w:hAnsi="Times New Roman" w:cs="Times New Roman"/>
                        </w:rPr>
                        <w:tab/>
                        <w:t xml:space="preserve">           </w:t>
                      </w:r>
                      <w:r>
                        <w:t>Total Penalty Points        _______</w:t>
                      </w:r>
                    </w:p>
                    <w:p w:rsidR="00F422F6" w:rsidRDefault="00F422F6" w:rsidP="00F422F6">
                      <w:r>
                        <w:tab/>
                      </w:r>
                    </w:p>
                    <w:p w:rsidR="00F422F6" w:rsidRDefault="00F422F6" w:rsidP="00F422F6"/>
                    <w:p w:rsidR="00F422F6" w:rsidRDefault="00F422F6" w:rsidP="00F422F6">
                      <w:r>
                        <w:t>_________________</w:t>
                      </w:r>
                    </w:p>
                  </w:txbxContent>
                </v:textbox>
              </v:shape>
            </w:pict>
          </mc:Fallback>
        </mc:AlternateContent>
      </w:r>
    </w:p>
    <w:p w:rsidR="00F422F6" w:rsidRDefault="00F422F6" w:rsidP="00F422F6">
      <w:pPr>
        <w:jc w:val="right"/>
        <w:rPr>
          <w:sz w:val="18"/>
        </w:rPr>
      </w:pPr>
    </w:p>
    <w:p w:rsidR="00F422F6" w:rsidRDefault="00F422F6" w:rsidP="00F422F6">
      <w:pPr>
        <w:jc w:val="right"/>
        <w:rPr>
          <w:sz w:val="18"/>
        </w:rPr>
      </w:pPr>
    </w:p>
    <w:p w:rsidR="00F422F6" w:rsidRDefault="00F422F6" w:rsidP="00F422F6">
      <w:pPr>
        <w:rPr>
          <w:sz w:val="18"/>
        </w:rPr>
      </w:pPr>
    </w:p>
    <w:p w:rsidR="00F422F6" w:rsidRDefault="00F422F6" w:rsidP="00F422F6">
      <w:pPr>
        <w:rPr>
          <w:sz w:val="16"/>
        </w:rPr>
      </w:pPr>
    </w:p>
    <w:p w:rsidR="00F422F6" w:rsidRDefault="00F422F6" w:rsidP="00F422F6">
      <w:pPr>
        <w:jc w:val="center"/>
        <w:rPr>
          <w:b/>
          <w:bCs/>
        </w:rPr>
      </w:pPr>
    </w:p>
    <w:p w:rsidR="00F422F6" w:rsidRDefault="00F422F6" w:rsidP="00F422F6">
      <w:pPr>
        <w:pStyle w:val="Title"/>
      </w:pPr>
      <w:r>
        <w:rPr>
          <w:noProof/>
          <w:sz w:val="20"/>
        </w:rPr>
        <mc:AlternateContent>
          <mc:Choice Requires="wps">
            <w:drawing>
              <wp:anchor distT="0" distB="0" distL="114300" distR="114300" simplePos="0" relativeHeight="251662336" behindDoc="0" locked="0" layoutInCell="1" allowOverlap="1" wp14:anchorId="4698B64D" wp14:editId="6B9686E8">
                <wp:simplePos x="0" y="0"/>
                <wp:positionH relativeFrom="column">
                  <wp:posOffset>-800100</wp:posOffset>
                </wp:positionH>
                <wp:positionV relativeFrom="paragraph">
                  <wp:posOffset>1016000</wp:posOffset>
                </wp:positionV>
                <wp:extent cx="3314700" cy="396240"/>
                <wp:effectExtent l="0" t="0" r="38100" b="35560"/>
                <wp:wrapNone/>
                <wp:docPr id="33"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96240"/>
                        </a:xfrm>
                        <a:prstGeom prst="rect">
                          <a:avLst/>
                        </a:prstGeom>
                        <a:solidFill>
                          <a:srgbClr val="FFFFFF"/>
                        </a:solidFill>
                        <a:ln w="9525">
                          <a:solidFill>
                            <a:srgbClr val="FFFFFF"/>
                          </a:solidFill>
                          <a:miter lim="800000"/>
                          <a:headEnd/>
                          <a:tailEnd/>
                        </a:ln>
                      </wps:spPr>
                      <wps:txbx>
                        <w:txbxContent>
                          <w:p w:rsidR="00F422F6" w:rsidRDefault="00F422F6" w:rsidP="00F422F6">
                            <w:r>
                              <w:t>Judge’s Signature: 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8B64D" id="Text Box 152" o:spid="_x0000_s1032" type="#_x0000_t202" style="position:absolute;left:0;text-align:left;margin-left:-63pt;margin-top:80pt;width:261pt;height:3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" strokecolor="white">
                <v:textbox>
                  <w:txbxContent>
                    <w:p w:rsidR="00F422F6" w:rsidRDefault="00F422F6" w:rsidP="00F422F6">
                      <w:r>
                        <w:t>Judge’s Signature: _______________________</w:t>
                      </w:r>
                    </w:p>
                  </w:txbxContent>
                </v:textbox>
              </v:shape>
            </w:pict>
          </mc:Fallback>
        </mc:AlternateContent>
      </w:r>
      <w:r>
        <w:rPr>
          <w:b w:val="0"/>
          <w:sz w:val="28"/>
          <w:szCs w:val="28"/>
        </w:rPr>
        <w:br w:type="page"/>
      </w:r>
      <w:r>
        <w:lastRenderedPageBreak/>
        <w:t>2017 Grand Prairie Shoot-Out</w:t>
      </w:r>
    </w:p>
    <w:p w:rsidR="00F422F6" w:rsidRDefault="00F422F6" w:rsidP="00F422F6">
      <w:pPr>
        <w:pStyle w:val="Subtitle"/>
      </w:pPr>
      <w:r>
        <w:rPr>
          <w:noProof/>
          <w:sz w:val="20"/>
        </w:rPr>
        <mc:AlternateContent>
          <mc:Choice Requires="wps">
            <w:drawing>
              <wp:anchor distT="0" distB="0" distL="114300" distR="114300" simplePos="0" relativeHeight="251664384" behindDoc="0" locked="0" layoutInCell="1" allowOverlap="1" wp14:anchorId="08C25172" wp14:editId="21BB29E7">
                <wp:simplePos x="0" y="0"/>
                <wp:positionH relativeFrom="column">
                  <wp:posOffset>4572000</wp:posOffset>
                </wp:positionH>
                <wp:positionV relativeFrom="paragraph">
                  <wp:posOffset>-175260</wp:posOffset>
                </wp:positionV>
                <wp:extent cx="1662430" cy="1028700"/>
                <wp:effectExtent l="0" t="0" r="13970" b="3810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2430" cy="1028700"/>
                        </a:xfrm>
                        <a:prstGeom prst="rect">
                          <a:avLst/>
                        </a:prstGeom>
                        <a:solidFill>
                          <a:srgbClr val="FFFFFF"/>
                        </a:solidFill>
                        <a:ln w="9525">
                          <a:solidFill>
                            <a:srgbClr val="000000"/>
                          </a:solidFill>
                          <a:miter lim="800000"/>
                          <a:headEnd/>
                          <a:tailEnd/>
                        </a:ln>
                      </wps:spPr>
                      <wps:txbx>
                        <w:txbxContent>
                          <w:p w:rsidR="00F422F6" w:rsidRDefault="00F422F6" w:rsidP="00F422F6">
                            <w:pPr>
                              <w:pStyle w:val="Heading1"/>
                              <w:rPr>
                                <w:u w:val="none"/>
                              </w:rPr>
                            </w:pPr>
                            <w:r>
                              <w:rPr>
                                <w:u w:val="none"/>
                              </w:rPr>
                              <w:t>Exhibition Total</w:t>
                            </w:r>
                          </w:p>
                          <w:p w:rsidR="00F422F6" w:rsidRDefault="00F422F6" w:rsidP="00F422F6"/>
                          <w:p w:rsidR="00F422F6" w:rsidRDefault="00F422F6" w:rsidP="00F422F6">
                            <w:pPr>
                              <w:jc w:val="center"/>
                            </w:pPr>
                          </w:p>
                          <w:p w:rsidR="00F422F6" w:rsidRDefault="00F422F6" w:rsidP="00F422F6">
                            <w:pPr>
                              <w:jc w:val="center"/>
                            </w:pPr>
                            <w:r>
                              <w:t>___________</w:t>
                            </w:r>
                          </w:p>
                          <w:p w:rsidR="00F422F6" w:rsidRDefault="00F422F6" w:rsidP="00F422F6">
                            <w:pPr>
                              <w:jc w:val="center"/>
                            </w:pPr>
                            <w:r>
                              <w:t>(375 Points Max)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25172" id="Text Box 154" o:spid="_x0000_s1033" type="#_x0000_t202" style="position:absolute;left:0;text-align:left;margin-left:5in;margin-top:-13.8pt;width:130.9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">
                <v:textbox>
                  <w:txbxContent>
                    <w:p w:rsidR="00F422F6" w:rsidRDefault="00F422F6" w:rsidP="00F422F6">
                      <w:pPr>
                        <w:pStyle w:val="Heading1"/>
                        <w:rPr>
                          <w:u w:val="none"/>
                        </w:rPr>
                      </w:pPr>
                      <w:r>
                        <w:rPr>
                          <w:u w:val="none"/>
                        </w:rPr>
                        <w:t>Exhibition Total</w:t>
                      </w:r>
                    </w:p>
                    <w:p w:rsidR="00F422F6" w:rsidRDefault="00F422F6" w:rsidP="00F422F6"/>
                    <w:p w:rsidR="00F422F6" w:rsidRDefault="00F422F6" w:rsidP="00F422F6">
                      <w:pPr>
                        <w:jc w:val="center"/>
                      </w:pPr>
                    </w:p>
                    <w:p w:rsidR="00F422F6" w:rsidRDefault="00F422F6" w:rsidP="00F422F6">
                      <w:pPr>
                        <w:jc w:val="center"/>
                      </w:pPr>
                      <w:r>
                        <w:t>___________</w:t>
                      </w:r>
                    </w:p>
                    <w:p w:rsidR="00F422F6" w:rsidRDefault="00F422F6" w:rsidP="00F422F6">
                      <w:pPr>
                        <w:jc w:val="center"/>
                      </w:pPr>
                      <w:r>
                        <w:t>(375 Points Max)</w:t>
                      </w:r>
                    </w:p>
                  </w:txbxContent>
                </v:textbox>
              </v:shape>
            </w:pict>
          </mc:Fallback>
        </mc:AlternateContent>
      </w:r>
      <w:r>
        <w:t>Armed Drill- Exhibition</w:t>
      </w:r>
    </w:p>
    <w:p w:rsidR="00F422F6" w:rsidRDefault="00F422F6" w:rsidP="00F422F6">
      <w:pPr>
        <w:spacing w:line="360" w:lineRule="auto"/>
      </w:pPr>
      <w:r>
        <w:t xml:space="preserve">School Name: </w:t>
      </w:r>
      <w:r>
        <w:tab/>
        <w:t>______________________________________</w:t>
      </w:r>
    </w:p>
    <w:p w:rsidR="00F422F6" w:rsidRDefault="00F422F6" w:rsidP="00F422F6">
      <w:pPr>
        <w:spacing w:line="360" w:lineRule="auto"/>
      </w:pPr>
      <w:r>
        <w:t>Number of Cadets:  _____________</w:t>
      </w:r>
    </w:p>
    <w:p w:rsidR="00F422F6" w:rsidRDefault="00F422F6" w:rsidP="00F422F6"/>
    <w:tbl>
      <w:tblPr>
        <w:tblpPr w:leftFromText="180" w:rightFromText="180" w:vertAnchor="text" w:horzAnchor="margin" w:tblpXSpec="center" w:tblpY="-38"/>
        <w:tblW w:w="105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2" w:type="dxa"/>
          <w:right w:w="72" w:type="dxa"/>
        </w:tblCellMar>
        <w:tblLook w:val="00A0" w:firstRow="1" w:lastRow="0" w:firstColumn="1" w:lastColumn="0" w:noHBand="0" w:noVBand="0"/>
      </w:tblPr>
      <w:tblGrid>
        <w:gridCol w:w="3354"/>
        <w:gridCol w:w="4408"/>
        <w:gridCol w:w="1341"/>
        <w:gridCol w:w="192"/>
        <w:gridCol w:w="1246"/>
      </w:tblGrid>
      <w:tr w:rsidR="00F422F6" w:rsidTr="005A6552">
        <w:trPr>
          <w:trHeight w:hRule="exact" w:val="801"/>
        </w:trPr>
        <w:tc>
          <w:tcPr>
            <w:tcW w:w="3354" w:type="dxa"/>
            <w:tcBorders>
              <w:bottom w:val="single" w:sz="6" w:space="0" w:color="000000"/>
            </w:tcBorders>
          </w:tcPr>
          <w:p w:rsidR="00F422F6" w:rsidRDefault="00F422F6" w:rsidP="005A6552">
            <w:pPr>
              <w:numPr>
                <w:ilvl w:val="12"/>
                <w:numId w:val="0"/>
              </w:numPr>
              <w:spacing w:before="120" w:line="320" w:lineRule="exact"/>
              <w:jc w:val="center"/>
              <w:rPr>
                <w:rFonts w:ascii="Arial Rounded MT Bold" w:hAnsi="Arial Rounded MT Bold"/>
                <w:sz w:val="28"/>
                <w:szCs w:val="28"/>
              </w:rPr>
            </w:pPr>
            <w:r>
              <w:rPr>
                <w:rFonts w:ascii="Arial Rounded MT Bold" w:hAnsi="Arial Rounded MT Bold"/>
                <w:sz w:val="28"/>
                <w:szCs w:val="28"/>
              </w:rPr>
              <w:t>Judged Item:</w:t>
            </w:r>
          </w:p>
        </w:tc>
        <w:tc>
          <w:tcPr>
            <w:tcW w:w="4408" w:type="dxa"/>
            <w:tcBorders>
              <w:bottom w:val="single" w:sz="6" w:space="0" w:color="000000"/>
            </w:tcBorders>
          </w:tcPr>
          <w:p w:rsidR="00F422F6" w:rsidRDefault="00F422F6" w:rsidP="005A6552">
            <w:pPr>
              <w:numPr>
                <w:ilvl w:val="12"/>
                <w:numId w:val="0"/>
              </w:numPr>
              <w:spacing w:before="120" w:line="320" w:lineRule="exact"/>
              <w:rPr>
                <w:rFonts w:ascii="Arial Rounded MT Bold" w:hAnsi="Arial Rounded MT Bold"/>
                <w:sz w:val="28"/>
                <w:szCs w:val="28"/>
              </w:rPr>
            </w:pPr>
            <w:r>
              <w:rPr>
                <w:rFonts w:ascii="Arial Rounded MT Bold" w:hAnsi="Arial Rounded MT Bold"/>
                <w:sz w:val="28"/>
                <w:szCs w:val="28"/>
              </w:rPr>
              <w:t xml:space="preserve">Description of Judged Item: </w:t>
            </w:r>
          </w:p>
        </w:tc>
        <w:tc>
          <w:tcPr>
            <w:tcW w:w="1341" w:type="dxa"/>
            <w:tcBorders>
              <w:bottom w:val="single" w:sz="6" w:space="0" w:color="000000"/>
            </w:tcBorders>
          </w:tcPr>
          <w:p w:rsidR="00F422F6" w:rsidRDefault="00F422F6" w:rsidP="005A6552">
            <w:pPr>
              <w:numPr>
                <w:ilvl w:val="12"/>
                <w:numId w:val="0"/>
              </w:numPr>
              <w:spacing w:before="40" w:line="300" w:lineRule="exact"/>
              <w:jc w:val="center"/>
              <w:rPr>
                <w:rFonts w:ascii="Arial Rounded MT Bold" w:hAnsi="Arial Rounded MT Bold"/>
              </w:rPr>
            </w:pPr>
            <w:r>
              <w:rPr>
                <w:rFonts w:ascii="Arial Rounded MT Bold" w:hAnsi="Arial Rounded MT Bold"/>
              </w:rPr>
              <w:t>Possible Points</w:t>
            </w:r>
          </w:p>
        </w:tc>
        <w:tc>
          <w:tcPr>
            <w:tcW w:w="192" w:type="dxa"/>
            <w:tcBorders>
              <w:bottom w:val="single" w:sz="6" w:space="0" w:color="000000"/>
            </w:tcBorders>
            <w:shd w:val="solid" w:color="auto" w:fill="auto"/>
          </w:tcPr>
          <w:p w:rsidR="00F422F6" w:rsidRDefault="00F422F6" w:rsidP="005A6552">
            <w:pPr>
              <w:numPr>
                <w:ilvl w:val="12"/>
                <w:numId w:val="0"/>
              </w:numPr>
              <w:spacing w:before="40" w:line="300" w:lineRule="exact"/>
              <w:jc w:val="center"/>
              <w:rPr>
                <w:rFonts w:ascii="Arial Rounded MT Bold" w:hAnsi="Arial Rounded MT Bold"/>
                <w:sz w:val="28"/>
                <w:szCs w:val="28"/>
              </w:rPr>
            </w:pPr>
          </w:p>
        </w:tc>
        <w:tc>
          <w:tcPr>
            <w:tcW w:w="1246" w:type="dxa"/>
            <w:tcBorders>
              <w:bottom w:val="single" w:sz="6" w:space="0" w:color="000000"/>
            </w:tcBorders>
          </w:tcPr>
          <w:p w:rsidR="00F422F6" w:rsidRDefault="00F422F6" w:rsidP="005A6552">
            <w:pPr>
              <w:numPr>
                <w:ilvl w:val="12"/>
                <w:numId w:val="0"/>
              </w:numPr>
              <w:spacing w:line="320" w:lineRule="exact"/>
              <w:jc w:val="center"/>
              <w:rPr>
                <w:rFonts w:ascii="Arial Rounded MT Bold" w:hAnsi="Arial Rounded MT Bold"/>
              </w:rPr>
            </w:pPr>
            <w:r>
              <w:rPr>
                <w:rFonts w:ascii="Arial Rounded MT Bold" w:hAnsi="Arial Rounded MT Bold"/>
              </w:rPr>
              <w:t>JUDGE SCORE</w:t>
            </w:r>
          </w:p>
          <w:p w:rsidR="00F422F6" w:rsidRDefault="00F422F6" w:rsidP="005A6552">
            <w:pPr>
              <w:numPr>
                <w:ilvl w:val="12"/>
                <w:numId w:val="0"/>
              </w:numPr>
              <w:spacing w:line="320" w:lineRule="exact"/>
              <w:rPr>
                <w:rFonts w:ascii="Arial Rounded MT Bold" w:hAnsi="Arial Rounded MT Bold"/>
                <w:sz w:val="28"/>
                <w:szCs w:val="28"/>
              </w:rPr>
            </w:pPr>
          </w:p>
        </w:tc>
      </w:tr>
      <w:tr w:rsidR="00F422F6" w:rsidTr="005A6552">
        <w:trPr>
          <w:trHeight w:hRule="exact" w:val="119"/>
        </w:trPr>
        <w:tc>
          <w:tcPr>
            <w:tcW w:w="3354" w:type="dxa"/>
            <w:shd w:val="clear" w:color="auto" w:fill="000000"/>
          </w:tcPr>
          <w:p w:rsidR="00F422F6" w:rsidRDefault="00F422F6" w:rsidP="005A6552">
            <w:pPr>
              <w:numPr>
                <w:ilvl w:val="12"/>
                <w:numId w:val="0"/>
              </w:numPr>
              <w:spacing w:before="60" w:line="270" w:lineRule="exact"/>
              <w:ind w:left="108"/>
              <w:rPr>
                <w:rFonts w:ascii="Arial" w:hAnsi="Arial"/>
                <w:sz w:val="26"/>
              </w:rPr>
            </w:pPr>
          </w:p>
        </w:tc>
        <w:tc>
          <w:tcPr>
            <w:tcW w:w="4408" w:type="dxa"/>
            <w:shd w:val="clear" w:color="auto" w:fill="000000"/>
          </w:tcPr>
          <w:p w:rsidR="00F422F6" w:rsidRDefault="00F422F6" w:rsidP="005A6552">
            <w:pPr>
              <w:numPr>
                <w:ilvl w:val="12"/>
                <w:numId w:val="0"/>
              </w:numPr>
              <w:spacing w:before="60" w:line="270" w:lineRule="exact"/>
              <w:ind w:left="18"/>
              <w:rPr>
                <w:rFonts w:ascii="Arial Narrow" w:hAnsi="Arial Narrow"/>
                <w:sz w:val="20"/>
              </w:rPr>
            </w:pPr>
          </w:p>
        </w:tc>
        <w:tc>
          <w:tcPr>
            <w:tcW w:w="1341" w:type="dxa"/>
            <w:shd w:val="clear" w:color="auto" w:fill="000000"/>
          </w:tcPr>
          <w:p w:rsidR="00F422F6" w:rsidRDefault="00F422F6" w:rsidP="005A6552">
            <w:pPr>
              <w:numPr>
                <w:ilvl w:val="12"/>
                <w:numId w:val="0"/>
              </w:numPr>
              <w:spacing w:before="60" w:line="270" w:lineRule="exact"/>
              <w:jc w:val="center"/>
              <w:rPr>
                <w:rFonts w:ascii="Arial" w:hAnsi="Arial"/>
                <w:b/>
              </w:rPr>
            </w:pPr>
          </w:p>
        </w:tc>
        <w:tc>
          <w:tcPr>
            <w:tcW w:w="192" w:type="dxa"/>
            <w:tcBorders>
              <w:right w:val="single" w:sz="6" w:space="0" w:color="000000"/>
            </w:tcBorders>
            <w:shd w:val="clear" w:color="auto" w:fill="000000"/>
          </w:tcPr>
          <w:p w:rsidR="00F422F6" w:rsidRDefault="00F422F6" w:rsidP="005A6552">
            <w:pPr>
              <w:numPr>
                <w:ilvl w:val="12"/>
                <w:numId w:val="0"/>
              </w:numPr>
              <w:spacing w:before="60" w:line="270" w:lineRule="exact"/>
              <w:jc w:val="center"/>
              <w:rPr>
                <w:rFonts w:ascii="Arial" w:hAnsi="Arial"/>
                <w:b/>
              </w:rPr>
            </w:pPr>
          </w:p>
        </w:tc>
        <w:tc>
          <w:tcPr>
            <w:tcW w:w="1246" w:type="dxa"/>
            <w:tcBorders>
              <w:top w:val="single" w:sz="6" w:space="0" w:color="000000"/>
              <w:left w:val="single" w:sz="6" w:space="0" w:color="000000"/>
              <w:bottom w:val="single" w:sz="6" w:space="0" w:color="000000"/>
              <w:right w:val="single" w:sz="6" w:space="0" w:color="000000"/>
            </w:tcBorders>
            <w:shd w:val="clear" w:color="auto" w:fill="000000"/>
          </w:tcPr>
          <w:p w:rsidR="00F422F6" w:rsidRDefault="00F422F6" w:rsidP="005A6552">
            <w:pPr>
              <w:numPr>
                <w:ilvl w:val="12"/>
                <w:numId w:val="0"/>
              </w:numPr>
              <w:spacing w:before="60" w:line="270" w:lineRule="exact"/>
              <w:jc w:val="right"/>
              <w:rPr>
                <w:rFonts w:ascii="Arial" w:hAnsi="Arial"/>
                <w:sz w:val="26"/>
              </w:rPr>
            </w:pPr>
          </w:p>
        </w:tc>
      </w:tr>
      <w:tr w:rsidR="00F422F6" w:rsidTr="005A6552">
        <w:trPr>
          <w:trHeight w:hRule="exact" w:val="499"/>
        </w:trPr>
        <w:tc>
          <w:tcPr>
            <w:tcW w:w="3354" w:type="dxa"/>
          </w:tcPr>
          <w:p w:rsidR="00F422F6" w:rsidRDefault="00F422F6" w:rsidP="005A6552">
            <w:pPr>
              <w:numPr>
                <w:ilvl w:val="12"/>
                <w:numId w:val="0"/>
              </w:numPr>
              <w:spacing w:before="60" w:line="270" w:lineRule="exact"/>
              <w:ind w:left="108"/>
              <w:rPr>
                <w:rFonts w:ascii="Arial" w:hAnsi="Arial"/>
                <w:sz w:val="26"/>
              </w:rPr>
            </w:pPr>
            <w:r>
              <w:rPr>
                <w:rFonts w:ascii="Arial" w:hAnsi="Arial"/>
                <w:spacing w:val="-4"/>
                <w:sz w:val="26"/>
              </w:rPr>
              <w:t>Report In</w:t>
            </w:r>
          </w:p>
        </w:tc>
        <w:tc>
          <w:tcPr>
            <w:tcW w:w="4408" w:type="dxa"/>
          </w:tcPr>
          <w:p w:rsidR="00F422F6" w:rsidRDefault="00F422F6" w:rsidP="005A6552">
            <w:pPr>
              <w:numPr>
                <w:ilvl w:val="12"/>
                <w:numId w:val="0"/>
              </w:numPr>
              <w:spacing w:before="60" w:line="270" w:lineRule="exact"/>
              <w:ind w:left="18"/>
              <w:rPr>
                <w:rFonts w:ascii="Arial" w:hAnsi="Arial"/>
                <w:sz w:val="26"/>
              </w:rPr>
            </w:pPr>
            <w:r>
              <w:rPr>
                <w:rFonts w:ascii="Arial Narrow" w:hAnsi="Arial Narrow"/>
                <w:sz w:val="20"/>
              </w:rPr>
              <w:t>All movements to HJ and verbal report-in</w:t>
            </w:r>
          </w:p>
        </w:tc>
        <w:tc>
          <w:tcPr>
            <w:tcW w:w="1341" w:type="dxa"/>
          </w:tcPr>
          <w:p w:rsidR="00F422F6" w:rsidRDefault="00F422F6" w:rsidP="005A6552">
            <w:pPr>
              <w:numPr>
                <w:ilvl w:val="12"/>
                <w:numId w:val="0"/>
              </w:numPr>
              <w:spacing w:before="80" w:line="270" w:lineRule="exact"/>
              <w:jc w:val="center"/>
              <w:rPr>
                <w:rFonts w:ascii="Arial" w:hAnsi="Arial"/>
                <w:b/>
              </w:rPr>
            </w:pPr>
            <w:r>
              <w:rPr>
                <w:rFonts w:ascii="Arial" w:hAnsi="Arial"/>
                <w:b/>
              </w:rPr>
              <w:t xml:space="preserve">0 – </w:t>
            </w:r>
            <w:r>
              <w:rPr>
                <w:rFonts w:ascii="Arial" w:hAnsi="Arial"/>
                <w:b/>
                <w:szCs w:val="36"/>
              </w:rPr>
              <w:t>15</w:t>
            </w:r>
          </w:p>
        </w:tc>
        <w:tc>
          <w:tcPr>
            <w:tcW w:w="192" w:type="dxa"/>
            <w:tcBorders>
              <w:right w:val="single" w:sz="6" w:space="0" w:color="000000"/>
            </w:tcBorders>
            <w:shd w:val="solid" w:color="auto" w:fill="auto"/>
          </w:tcPr>
          <w:p w:rsidR="00F422F6" w:rsidRDefault="00F422F6" w:rsidP="005A6552">
            <w:pPr>
              <w:numPr>
                <w:ilvl w:val="12"/>
                <w:numId w:val="0"/>
              </w:numPr>
              <w:spacing w:before="60" w:line="270" w:lineRule="exact"/>
              <w:jc w:val="center"/>
              <w:rPr>
                <w:rFonts w:ascii="Arial" w:hAnsi="Arial"/>
                <w:b/>
              </w:rPr>
            </w:pPr>
          </w:p>
        </w:tc>
        <w:tc>
          <w:tcPr>
            <w:tcW w:w="1246" w:type="dxa"/>
            <w:tcBorders>
              <w:top w:val="single" w:sz="6" w:space="0" w:color="000000"/>
              <w:left w:val="single" w:sz="6" w:space="0" w:color="000000"/>
              <w:bottom w:val="single" w:sz="6" w:space="0" w:color="000000"/>
              <w:right w:val="single" w:sz="6" w:space="0" w:color="000000"/>
            </w:tcBorders>
          </w:tcPr>
          <w:p w:rsidR="00F422F6" w:rsidRDefault="00F422F6" w:rsidP="005A6552">
            <w:pPr>
              <w:numPr>
                <w:ilvl w:val="12"/>
                <w:numId w:val="0"/>
              </w:numPr>
              <w:spacing w:before="60" w:line="270" w:lineRule="exact"/>
              <w:jc w:val="right"/>
              <w:rPr>
                <w:rFonts w:ascii="Arial" w:hAnsi="Arial"/>
                <w:sz w:val="26"/>
              </w:rPr>
            </w:pPr>
          </w:p>
        </w:tc>
      </w:tr>
      <w:tr w:rsidR="00F422F6" w:rsidTr="005A6552">
        <w:trPr>
          <w:trHeight w:hRule="exact" w:val="499"/>
        </w:trPr>
        <w:tc>
          <w:tcPr>
            <w:tcW w:w="3354" w:type="dxa"/>
            <w:tcBorders>
              <w:bottom w:val="nil"/>
            </w:tcBorders>
          </w:tcPr>
          <w:p w:rsidR="00F422F6" w:rsidRDefault="00F422F6" w:rsidP="005A6552">
            <w:pPr>
              <w:numPr>
                <w:ilvl w:val="12"/>
                <w:numId w:val="0"/>
              </w:numPr>
              <w:spacing w:before="60" w:line="270" w:lineRule="exact"/>
              <w:ind w:left="108"/>
              <w:rPr>
                <w:rFonts w:ascii="Arial" w:hAnsi="Arial"/>
                <w:sz w:val="26"/>
              </w:rPr>
            </w:pPr>
            <w:r>
              <w:rPr>
                <w:rFonts w:ascii="Arial" w:hAnsi="Arial"/>
                <w:sz w:val="26"/>
              </w:rPr>
              <w:t>Report Out</w:t>
            </w:r>
          </w:p>
        </w:tc>
        <w:tc>
          <w:tcPr>
            <w:tcW w:w="4408" w:type="dxa"/>
            <w:tcBorders>
              <w:bottom w:val="nil"/>
            </w:tcBorders>
          </w:tcPr>
          <w:p w:rsidR="00F422F6" w:rsidRDefault="00F422F6" w:rsidP="005A6552">
            <w:pPr>
              <w:numPr>
                <w:ilvl w:val="12"/>
                <w:numId w:val="0"/>
              </w:numPr>
              <w:spacing w:before="60" w:line="270" w:lineRule="exact"/>
              <w:ind w:left="18"/>
              <w:rPr>
                <w:rFonts w:ascii="Arial" w:hAnsi="Arial"/>
                <w:sz w:val="26"/>
              </w:rPr>
            </w:pPr>
            <w:r>
              <w:rPr>
                <w:rFonts w:ascii="Arial Narrow" w:hAnsi="Arial Narrow"/>
                <w:sz w:val="20"/>
              </w:rPr>
              <w:t>Verbal report-out and all movements to leave drill floor</w:t>
            </w:r>
          </w:p>
        </w:tc>
        <w:tc>
          <w:tcPr>
            <w:tcW w:w="1341" w:type="dxa"/>
            <w:tcBorders>
              <w:bottom w:val="nil"/>
            </w:tcBorders>
          </w:tcPr>
          <w:p w:rsidR="00F422F6" w:rsidRDefault="00F422F6" w:rsidP="005A6552">
            <w:pPr>
              <w:numPr>
                <w:ilvl w:val="12"/>
                <w:numId w:val="0"/>
              </w:numPr>
              <w:spacing w:before="60" w:line="270" w:lineRule="exact"/>
              <w:jc w:val="center"/>
              <w:rPr>
                <w:rFonts w:ascii="Arial" w:hAnsi="Arial"/>
                <w:b/>
              </w:rPr>
            </w:pPr>
            <w:r>
              <w:rPr>
                <w:rFonts w:ascii="Arial" w:hAnsi="Arial"/>
                <w:b/>
              </w:rPr>
              <w:t>0 – 15</w:t>
            </w:r>
          </w:p>
        </w:tc>
        <w:tc>
          <w:tcPr>
            <w:tcW w:w="192" w:type="dxa"/>
            <w:tcBorders>
              <w:bottom w:val="nil"/>
            </w:tcBorders>
            <w:shd w:val="solid" w:color="auto" w:fill="auto"/>
          </w:tcPr>
          <w:p w:rsidR="00F422F6" w:rsidRDefault="00F422F6" w:rsidP="005A6552">
            <w:pPr>
              <w:numPr>
                <w:ilvl w:val="12"/>
                <w:numId w:val="0"/>
              </w:numPr>
              <w:spacing w:before="60" w:line="270" w:lineRule="exact"/>
              <w:jc w:val="center"/>
              <w:rPr>
                <w:rFonts w:ascii="Arial" w:hAnsi="Arial"/>
                <w:b/>
              </w:rPr>
            </w:pPr>
          </w:p>
        </w:tc>
        <w:tc>
          <w:tcPr>
            <w:tcW w:w="1246" w:type="dxa"/>
            <w:tcBorders>
              <w:top w:val="single" w:sz="6" w:space="0" w:color="000000"/>
              <w:bottom w:val="nil"/>
            </w:tcBorders>
          </w:tcPr>
          <w:p w:rsidR="00F422F6" w:rsidRDefault="00F422F6" w:rsidP="005A6552">
            <w:pPr>
              <w:numPr>
                <w:ilvl w:val="12"/>
                <w:numId w:val="0"/>
              </w:numPr>
              <w:spacing w:before="60" w:line="270" w:lineRule="exact"/>
              <w:jc w:val="right"/>
              <w:rPr>
                <w:rFonts w:ascii="Arial" w:hAnsi="Arial"/>
                <w:sz w:val="26"/>
              </w:rPr>
            </w:pPr>
          </w:p>
        </w:tc>
      </w:tr>
      <w:tr w:rsidR="00F422F6" w:rsidTr="005A6552">
        <w:trPr>
          <w:trHeight w:hRule="exact" w:val="499"/>
        </w:trPr>
        <w:tc>
          <w:tcPr>
            <w:tcW w:w="3354" w:type="dxa"/>
            <w:tcBorders>
              <w:bottom w:val="single" w:sz="6" w:space="0" w:color="000000"/>
            </w:tcBorders>
          </w:tcPr>
          <w:p w:rsidR="00F422F6" w:rsidRDefault="00F422F6" w:rsidP="005A6552">
            <w:pPr>
              <w:numPr>
                <w:ilvl w:val="12"/>
                <w:numId w:val="0"/>
              </w:numPr>
              <w:spacing w:before="60" w:line="270" w:lineRule="exact"/>
              <w:ind w:left="108"/>
              <w:rPr>
                <w:rFonts w:ascii="Arial" w:hAnsi="Arial"/>
                <w:sz w:val="26"/>
              </w:rPr>
            </w:pPr>
            <w:r>
              <w:rPr>
                <w:rFonts w:ascii="Arial" w:hAnsi="Arial"/>
                <w:sz w:val="26"/>
              </w:rPr>
              <w:t>Floor Coverage</w:t>
            </w:r>
          </w:p>
        </w:tc>
        <w:tc>
          <w:tcPr>
            <w:tcW w:w="4408" w:type="dxa"/>
            <w:tcBorders>
              <w:bottom w:val="single" w:sz="6" w:space="0" w:color="000000"/>
            </w:tcBorders>
          </w:tcPr>
          <w:p w:rsidR="00F422F6" w:rsidRDefault="00F422F6" w:rsidP="005A6552">
            <w:pPr>
              <w:numPr>
                <w:ilvl w:val="12"/>
                <w:numId w:val="0"/>
              </w:numPr>
              <w:spacing w:before="60" w:line="270" w:lineRule="exact"/>
              <w:ind w:left="18"/>
              <w:rPr>
                <w:rFonts w:ascii="Arial" w:hAnsi="Arial"/>
                <w:sz w:val="26"/>
              </w:rPr>
            </w:pPr>
            <w:r>
              <w:rPr>
                <w:rFonts w:ascii="Arial Narrow" w:hAnsi="Arial Narrow"/>
                <w:sz w:val="20"/>
              </w:rPr>
              <w:t>Meaningful drill activity occurring on % of entire floor</w:t>
            </w:r>
          </w:p>
        </w:tc>
        <w:tc>
          <w:tcPr>
            <w:tcW w:w="1341" w:type="dxa"/>
            <w:tcBorders>
              <w:bottom w:val="single" w:sz="6" w:space="0" w:color="000000"/>
            </w:tcBorders>
          </w:tcPr>
          <w:p w:rsidR="00F422F6" w:rsidRDefault="00F422F6" w:rsidP="005A6552">
            <w:pPr>
              <w:numPr>
                <w:ilvl w:val="12"/>
                <w:numId w:val="0"/>
              </w:numPr>
              <w:spacing w:before="60" w:line="270" w:lineRule="exact"/>
              <w:jc w:val="center"/>
              <w:rPr>
                <w:rFonts w:ascii="Arial" w:hAnsi="Arial"/>
                <w:b/>
              </w:rPr>
            </w:pPr>
            <w:r>
              <w:rPr>
                <w:rFonts w:ascii="Arial" w:hAnsi="Arial"/>
                <w:b/>
              </w:rPr>
              <w:t>0 – 15</w:t>
            </w:r>
          </w:p>
        </w:tc>
        <w:tc>
          <w:tcPr>
            <w:tcW w:w="192" w:type="dxa"/>
            <w:tcBorders>
              <w:bottom w:val="nil"/>
            </w:tcBorders>
            <w:shd w:val="solid" w:color="auto" w:fill="auto"/>
          </w:tcPr>
          <w:p w:rsidR="00F422F6" w:rsidRDefault="00F422F6" w:rsidP="005A6552">
            <w:pPr>
              <w:numPr>
                <w:ilvl w:val="12"/>
                <w:numId w:val="0"/>
              </w:numPr>
              <w:spacing w:before="60" w:line="270" w:lineRule="exact"/>
              <w:jc w:val="center"/>
              <w:rPr>
                <w:rFonts w:ascii="Arial" w:hAnsi="Arial"/>
                <w:b/>
              </w:rPr>
            </w:pPr>
          </w:p>
        </w:tc>
        <w:tc>
          <w:tcPr>
            <w:tcW w:w="1246" w:type="dxa"/>
            <w:tcBorders>
              <w:bottom w:val="single" w:sz="4" w:space="0" w:color="auto"/>
            </w:tcBorders>
          </w:tcPr>
          <w:p w:rsidR="00F422F6" w:rsidRDefault="00F422F6" w:rsidP="005A6552">
            <w:pPr>
              <w:numPr>
                <w:ilvl w:val="12"/>
                <w:numId w:val="0"/>
              </w:numPr>
              <w:spacing w:before="60" w:line="270" w:lineRule="exact"/>
              <w:jc w:val="right"/>
              <w:rPr>
                <w:rFonts w:ascii="Arial" w:hAnsi="Arial"/>
                <w:sz w:val="26"/>
              </w:rPr>
            </w:pPr>
          </w:p>
        </w:tc>
      </w:tr>
      <w:tr w:rsidR="00F422F6" w:rsidTr="005A6552">
        <w:trPr>
          <w:trHeight w:hRule="exact" w:val="499"/>
        </w:trPr>
        <w:tc>
          <w:tcPr>
            <w:tcW w:w="3354" w:type="dxa"/>
            <w:tcBorders>
              <w:top w:val="single" w:sz="6" w:space="0" w:color="000000"/>
              <w:bottom w:val="single" w:sz="6" w:space="0" w:color="000000"/>
            </w:tcBorders>
          </w:tcPr>
          <w:p w:rsidR="00F422F6" w:rsidRDefault="00F422F6" w:rsidP="005A6552">
            <w:pPr>
              <w:numPr>
                <w:ilvl w:val="12"/>
                <w:numId w:val="0"/>
              </w:numPr>
              <w:spacing w:before="60" w:line="270" w:lineRule="exact"/>
              <w:ind w:left="18"/>
              <w:rPr>
                <w:rFonts w:ascii="Arial" w:hAnsi="Arial"/>
                <w:sz w:val="26"/>
              </w:rPr>
            </w:pPr>
            <w:r>
              <w:rPr>
                <w:rFonts w:ascii="Arial" w:hAnsi="Arial"/>
                <w:sz w:val="26"/>
              </w:rPr>
              <w:t>OVERALL IMPRESSION</w:t>
            </w:r>
          </w:p>
        </w:tc>
        <w:tc>
          <w:tcPr>
            <w:tcW w:w="4408" w:type="dxa"/>
            <w:tcBorders>
              <w:top w:val="single" w:sz="6" w:space="0" w:color="000000"/>
              <w:bottom w:val="single" w:sz="6" w:space="0" w:color="000000"/>
            </w:tcBorders>
          </w:tcPr>
          <w:p w:rsidR="00F422F6" w:rsidRDefault="00F422F6" w:rsidP="005A6552">
            <w:pPr>
              <w:numPr>
                <w:ilvl w:val="12"/>
                <w:numId w:val="0"/>
              </w:numPr>
              <w:spacing w:before="60" w:line="270" w:lineRule="exact"/>
              <w:ind w:left="18"/>
              <w:rPr>
                <w:rFonts w:ascii="Arial Narrow" w:hAnsi="Arial Narrow"/>
                <w:sz w:val="20"/>
              </w:rPr>
            </w:pPr>
            <w:r>
              <w:rPr>
                <w:rFonts w:ascii="Arial Narrow" w:hAnsi="Arial Narrow"/>
                <w:sz w:val="20"/>
              </w:rPr>
              <w:t xml:space="preserve">Overall routine presentation </w:t>
            </w:r>
          </w:p>
        </w:tc>
        <w:tc>
          <w:tcPr>
            <w:tcW w:w="1341" w:type="dxa"/>
            <w:tcBorders>
              <w:top w:val="single" w:sz="6" w:space="0" w:color="000000"/>
              <w:bottom w:val="single" w:sz="6" w:space="0" w:color="000000"/>
            </w:tcBorders>
          </w:tcPr>
          <w:p w:rsidR="00F422F6" w:rsidRDefault="00F422F6" w:rsidP="005A6552">
            <w:pPr>
              <w:numPr>
                <w:ilvl w:val="12"/>
                <w:numId w:val="0"/>
              </w:numPr>
              <w:spacing w:before="60" w:line="270" w:lineRule="exact"/>
              <w:jc w:val="center"/>
              <w:rPr>
                <w:rFonts w:ascii="Arial" w:hAnsi="Arial"/>
                <w:b/>
                <w:sz w:val="28"/>
                <w:szCs w:val="28"/>
              </w:rPr>
            </w:pPr>
            <w:r>
              <w:rPr>
                <w:rFonts w:ascii="Arial" w:hAnsi="Arial"/>
                <w:b/>
              </w:rPr>
              <w:t>0 – 25</w:t>
            </w:r>
          </w:p>
        </w:tc>
        <w:tc>
          <w:tcPr>
            <w:tcW w:w="192" w:type="dxa"/>
            <w:tcBorders>
              <w:top w:val="nil"/>
              <w:bottom w:val="single" w:sz="6" w:space="0" w:color="000000"/>
            </w:tcBorders>
            <w:shd w:val="solid" w:color="auto" w:fill="auto"/>
          </w:tcPr>
          <w:p w:rsidR="00F422F6" w:rsidRDefault="00F422F6" w:rsidP="005A6552">
            <w:pPr>
              <w:numPr>
                <w:ilvl w:val="12"/>
                <w:numId w:val="0"/>
              </w:numPr>
              <w:spacing w:before="60" w:line="270" w:lineRule="exact"/>
              <w:jc w:val="center"/>
              <w:rPr>
                <w:rFonts w:ascii="Arial" w:hAnsi="Arial"/>
                <w:b/>
              </w:rPr>
            </w:pPr>
          </w:p>
        </w:tc>
        <w:tc>
          <w:tcPr>
            <w:tcW w:w="1246" w:type="dxa"/>
            <w:tcBorders>
              <w:top w:val="nil"/>
              <w:bottom w:val="single" w:sz="6" w:space="0" w:color="000000"/>
            </w:tcBorders>
          </w:tcPr>
          <w:p w:rsidR="00F422F6" w:rsidRDefault="00F422F6" w:rsidP="005A6552">
            <w:pPr>
              <w:numPr>
                <w:ilvl w:val="12"/>
                <w:numId w:val="0"/>
              </w:numPr>
              <w:spacing w:before="60" w:line="270" w:lineRule="exact"/>
              <w:jc w:val="right"/>
              <w:rPr>
                <w:rFonts w:ascii="Arial" w:hAnsi="Arial"/>
                <w:sz w:val="26"/>
              </w:rPr>
            </w:pPr>
          </w:p>
        </w:tc>
      </w:tr>
      <w:tr w:rsidR="00F422F6" w:rsidTr="005A6552">
        <w:trPr>
          <w:trHeight w:hRule="exact" w:val="142"/>
        </w:trPr>
        <w:tc>
          <w:tcPr>
            <w:tcW w:w="3354" w:type="dxa"/>
            <w:tcBorders>
              <w:top w:val="single" w:sz="6" w:space="0" w:color="000000"/>
            </w:tcBorders>
            <w:shd w:val="clear" w:color="auto" w:fill="000000"/>
          </w:tcPr>
          <w:p w:rsidR="00F422F6" w:rsidRDefault="00F422F6" w:rsidP="005A6552">
            <w:pPr>
              <w:numPr>
                <w:ilvl w:val="12"/>
                <w:numId w:val="0"/>
              </w:numPr>
              <w:spacing w:before="60" w:line="270" w:lineRule="exact"/>
              <w:ind w:left="108"/>
              <w:rPr>
                <w:rFonts w:ascii="Arial" w:hAnsi="Arial"/>
                <w:sz w:val="26"/>
              </w:rPr>
            </w:pPr>
          </w:p>
        </w:tc>
        <w:tc>
          <w:tcPr>
            <w:tcW w:w="4408" w:type="dxa"/>
            <w:tcBorders>
              <w:top w:val="single" w:sz="6" w:space="0" w:color="000000"/>
            </w:tcBorders>
            <w:shd w:val="clear" w:color="auto" w:fill="000000"/>
          </w:tcPr>
          <w:p w:rsidR="00F422F6" w:rsidRDefault="00F422F6" w:rsidP="005A6552">
            <w:pPr>
              <w:numPr>
                <w:ilvl w:val="12"/>
                <w:numId w:val="0"/>
              </w:numPr>
              <w:spacing w:before="60" w:line="270" w:lineRule="exact"/>
              <w:ind w:left="18"/>
              <w:rPr>
                <w:rFonts w:ascii="Arial Narrow" w:hAnsi="Arial Narrow"/>
                <w:sz w:val="20"/>
              </w:rPr>
            </w:pPr>
          </w:p>
        </w:tc>
        <w:tc>
          <w:tcPr>
            <w:tcW w:w="1341" w:type="dxa"/>
            <w:tcBorders>
              <w:top w:val="single" w:sz="6" w:space="0" w:color="000000"/>
            </w:tcBorders>
            <w:shd w:val="clear" w:color="auto" w:fill="000000"/>
          </w:tcPr>
          <w:p w:rsidR="00F422F6" w:rsidRDefault="00F422F6" w:rsidP="005A6552">
            <w:pPr>
              <w:numPr>
                <w:ilvl w:val="12"/>
                <w:numId w:val="0"/>
              </w:numPr>
              <w:spacing w:before="60" w:line="270" w:lineRule="exact"/>
              <w:jc w:val="center"/>
              <w:rPr>
                <w:rFonts w:ascii="Arial" w:hAnsi="Arial"/>
                <w:b/>
              </w:rPr>
            </w:pPr>
          </w:p>
        </w:tc>
        <w:tc>
          <w:tcPr>
            <w:tcW w:w="192" w:type="dxa"/>
            <w:tcBorders>
              <w:top w:val="single" w:sz="6" w:space="0" w:color="000000"/>
            </w:tcBorders>
            <w:shd w:val="clear" w:color="auto" w:fill="000000"/>
          </w:tcPr>
          <w:p w:rsidR="00F422F6" w:rsidRDefault="00F422F6" w:rsidP="005A6552">
            <w:pPr>
              <w:numPr>
                <w:ilvl w:val="12"/>
                <w:numId w:val="0"/>
              </w:numPr>
              <w:spacing w:before="60" w:line="270" w:lineRule="exact"/>
              <w:jc w:val="center"/>
              <w:rPr>
                <w:rFonts w:ascii="Arial" w:hAnsi="Arial"/>
                <w:b/>
              </w:rPr>
            </w:pPr>
          </w:p>
        </w:tc>
        <w:tc>
          <w:tcPr>
            <w:tcW w:w="1246" w:type="dxa"/>
            <w:tcBorders>
              <w:top w:val="single" w:sz="6" w:space="0" w:color="000000"/>
            </w:tcBorders>
            <w:shd w:val="clear" w:color="auto" w:fill="000000"/>
          </w:tcPr>
          <w:p w:rsidR="00F422F6" w:rsidRDefault="00F422F6" w:rsidP="005A6552">
            <w:pPr>
              <w:numPr>
                <w:ilvl w:val="12"/>
                <w:numId w:val="0"/>
              </w:numPr>
              <w:spacing w:before="60" w:line="270" w:lineRule="exact"/>
              <w:jc w:val="right"/>
              <w:rPr>
                <w:rFonts w:ascii="Arial" w:hAnsi="Arial"/>
                <w:sz w:val="26"/>
              </w:rPr>
            </w:pPr>
          </w:p>
        </w:tc>
      </w:tr>
      <w:tr w:rsidR="00F422F6" w:rsidTr="005A6552">
        <w:trPr>
          <w:trHeight w:hRule="exact" w:val="499"/>
        </w:trPr>
        <w:tc>
          <w:tcPr>
            <w:tcW w:w="3354" w:type="dxa"/>
          </w:tcPr>
          <w:p w:rsidR="00F422F6" w:rsidRDefault="00F422F6" w:rsidP="005A6552">
            <w:pPr>
              <w:numPr>
                <w:ilvl w:val="12"/>
                <w:numId w:val="0"/>
              </w:numPr>
              <w:spacing w:before="60" w:line="270" w:lineRule="exact"/>
              <w:ind w:left="108"/>
              <w:rPr>
                <w:rFonts w:ascii="Arial" w:hAnsi="Arial"/>
                <w:sz w:val="26"/>
              </w:rPr>
            </w:pPr>
            <w:r>
              <w:rPr>
                <w:rFonts w:ascii="Arial" w:hAnsi="Arial"/>
                <w:sz w:val="26"/>
              </w:rPr>
              <w:t>MILITARY FLAVOR</w:t>
            </w:r>
          </w:p>
        </w:tc>
        <w:tc>
          <w:tcPr>
            <w:tcW w:w="4408" w:type="dxa"/>
          </w:tcPr>
          <w:p w:rsidR="00F422F6" w:rsidRDefault="00F422F6" w:rsidP="005A6552">
            <w:pPr>
              <w:numPr>
                <w:ilvl w:val="12"/>
                <w:numId w:val="0"/>
              </w:numPr>
              <w:spacing w:before="60" w:line="270" w:lineRule="exact"/>
              <w:ind w:left="18"/>
              <w:rPr>
                <w:rFonts w:ascii="Arial Narrow" w:hAnsi="Arial Narrow"/>
                <w:sz w:val="20"/>
              </w:rPr>
            </w:pPr>
            <w:r>
              <w:rPr>
                <w:rFonts w:ascii="Arial Narrow" w:hAnsi="Arial Narrow"/>
                <w:sz w:val="20"/>
              </w:rPr>
              <w:t>Routine proudly befits a military JROTC competition</w:t>
            </w:r>
          </w:p>
        </w:tc>
        <w:tc>
          <w:tcPr>
            <w:tcW w:w="1341" w:type="dxa"/>
          </w:tcPr>
          <w:p w:rsidR="00F422F6" w:rsidRDefault="00F422F6" w:rsidP="005A6552">
            <w:pPr>
              <w:numPr>
                <w:ilvl w:val="12"/>
                <w:numId w:val="0"/>
              </w:numPr>
              <w:spacing w:before="80" w:line="270" w:lineRule="exact"/>
              <w:jc w:val="center"/>
              <w:rPr>
                <w:rFonts w:ascii="Arial" w:hAnsi="Arial"/>
                <w:b/>
              </w:rPr>
            </w:pPr>
            <w:r>
              <w:rPr>
                <w:rFonts w:ascii="Arial" w:hAnsi="Arial"/>
                <w:b/>
              </w:rPr>
              <w:t xml:space="preserve">0 – </w:t>
            </w:r>
            <w:r>
              <w:rPr>
                <w:rFonts w:ascii="Arial" w:hAnsi="Arial"/>
                <w:b/>
                <w:szCs w:val="36"/>
              </w:rPr>
              <w:t>35</w:t>
            </w:r>
          </w:p>
        </w:tc>
        <w:tc>
          <w:tcPr>
            <w:tcW w:w="192" w:type="dxa"/>
            <w:tcBorders>
              <w:right w:val="single" w:sz="6" w:space="0" w:color="000000"/>
            </w:tcBorders>
            <w:shd w:val="solid" w:color="auto" w:fill="auto"/>
          </w:tcPr>
          <w:p w:rsidR="00F422F6" w:rsidRDefault="00F422F6" w:rsidP="005A6552">
            <w:pPr>
              <w:numPr>
                <w:ilvl w:val="12"/>
                <w:numId w:val="0"/>
              </w:numPr>
              <w:spacing w:before="60" w:line="270" w:lineRule="exact"/>
              <w:jc w:val="center"/>
              <w:rPr>
                <w:rFonts w:ascii="Arial" w:hAnsi="Arial"/>
                <w:b/>
              </w:rPr>
            </w:pPr>
          </w:p>
        </w:tc>
        <w:tc>
          <w:tcPr>
            <w:tcW w:w="1246" w:type="dxa"/>
            <w:tcBorders>
              <w:top w:val="single" w:sz="6" w:space="0" w:color="000000"/>
              <w:left w:val="single" w:sz="6" w:space="0" w:color="000000"/>
              <w:bottom w:val="single" w:sz="6" w:space="0" w:color="000000"/>
              <w:right w:val="single" w:sz="6" w:space="0" w:color="000000"/>
            </w:tcBorders>
          </w:tcPr>
          <w:p w:rsidR="00F422F6" w:rsidRDefault="00F422F6" w:rsidP="005A6552">
            <w:pPr>
              <w:numPr>
                <w:ilvl w:val="12"/>
                <w:numId w:val="0"/>
              </w:numPr>
              <w:spacing w:before="60" w:line="270" w:lineRule="exact"/>
              <w:jc w:val="right"/>
              <w:rPr>
                <w:rFonts w:ascii="Arial" w:hAnsi="Arial"/>
                <w:sz w:val="26"/>
              </w:rPr>
            </w:pPr>
          </w:p>
        </w:tc>
      </w:tr>
      <w:tr w:rsidR="00F422F6" w:rsidTr="005A6552">
        <w:trPr>
          <w:trHeight w:hRule="exact" w:val="499"/>
        </w:trPr>
        <w:tc>
          <w:tcPr>
            <w:tcW w:w="3354" w:type="dxa"/>
          </w:tcPr>
          <w:p w:rsidR="00F422F6" w:rsidRDefault="00F422F6" w:rsidP="005A6552">
            <w:pPr>
              <w:numPr>
                <w:ilvl w:val="12"/>
                <w:numId w:val="0"/>
              </w:numPr>
              <w:spacing w:before="60" w:line="270" w:lineRule="exact"/>
              <w:ind w:left="108"/>
              <w:rPr>
                <w:rFonts w:ascii="Arial" w:hAnsi="Arial"/>
                <w:sz w:val="26"/>
              </w:rPr>
            </w:pPr>
            <w:r>
              <w:rPr>
                <w:rFonts w:ascii="Arial" w:hAnsi="Arial"/>
                <w:sz w:val="26"/>
              </w:rPr>
              <w:t>Movement DIFFICULTY</w:t>
            </w:r>
          </w:p>
        </w:tc>
        <w:tc>
          <w:tcPr>
            <w:tcW w:w="4408" w:type="dxa"/>
          </w:tcPr>
          <w:p w:rsidR="00F422F6" w:rsidRDefault="00F422F6" w:rsidP="005A6552">
            <w:pPr>
              <w:numPr>
                <w:ilvl w:val="12"/>
                <w:numId w:val="0"/>
              </w:numPr>
              <w:spacing w:before="60" w:line="270" w:lineRule="exact"/>
              <w:ind w:left="18"/>
              <w:rPr>
                <w:rFonts w:ascii="Arial" w:hAnsi="Arial"/>
                <w:sz w:val="26"/>
              </w:rPr>
            </w:pPr>
            <w:r>
              <w:rPr>
                <w:rFonts w:ascii="Arial Narrow" w:hAnsi="Arial Narrow"/>
                <w:sz w:val="20"/>
              </w:rPr>
              <w:t>Routine as presented required MUCH PRACTICE!</w:t>
            </w:r>
          </w:p>
        </w:tc>
        <w:tc>
          <w:tcPr>
            <w:tcW w:w="1341" w:type="dxa"/>
          </w:tcPr>
          <w:p w:rsidR="00F422F6" w:rsidRDefault="00F422F6" w:rsidP="005A6552">
            <w:pPr>
              <w:numPr>
                <w:ilvl w:val="12"/>
                <w:numId w:val="0"/>
              </w:numPr>
              <w:spacing w:before="60" w:line="270" w:lineRule="exact"/>
              <w:jc w:val="center"/>
              <w:rPr>
                <w:rFonts w:ascii="Arial" w:hAnsi="Arial"/>
                <w:b/>
              </w:rPr>
            </w:pPr>
            <w:r>
              <w:rPr>
                <w:rFonts w:ascii="Arial" w:hAnsi="Arial"/>
                <w:b/>
              </w:rPr>
              <w:t>0 – 35</w:t>
            </w:r>
          </w:p>
        </w:tc>
        <w:tc>
          <w:tcPr>
            <w:tcW w:w="192" w:type="dxa"/>
            <w:shd w:val="solid" w:color="auto" w:fill="auto"/>
          </w:tcPr>
          <w:p w:rsidR="00F422F6" w:rsidRDefault="00F422F6" w:rsidP="005A6552">
            <w:pPr>
              <w:numPr>
                <w:ilvl w:val="12"/>
                <w:numId w:val="0"/>
              </w:numPr>
              <w:spacing w:before="60" w:line="270" w:lineRule="exact"/>
              <w:jc w:val="center"/>
              <w:rPr>
                <w:rFonts w:ascii="Arial" w:hAnsi="Arial"/>
                <w:b/>
              </w:rPr>
            </w:pPr>
          </w:p>
        </w:tc>
        <w:tc>
          <w:tcPr>
            <w:tcW w:w="1246" w:type="dxa"/>
          </w:tcPr>
          <w:p w:rsidR="00F422F6" w:rsidRDefault="00F422F6" w:rsidP="005A6552">
            <w:pPr>
              <w:numPr>
                <w:ilvl w:val="12"/>
                <w:numId w:val="0"/>
              </w:numPr>
              <w:spacing w:before="60" w:line="270" w:lineRule="exact"/>
              <w:jc w:val="right"/>
              <w:rPr>
                <w:rFonts w:ascii="Arial" w:hAnsi="Arial"/>
                <w:sz w:val="26"/>
              </w:rPr>
            </w:pPr>
          </w:p>
        </w:tc>
      </w:tr>
      <w:tr w:rsidR="00F422F6" w:rsidTr="005A6552">
        <w:trPr>
          <w:trHeight w:hRule="exact" w:val="499"/>
        </w:trPr>
        <w:tc>
          <w:tcPr>
            <w:tcW w:w="3354" w:type="dxa"/>
          </w:tcPr>
          <w:p w:rsidR="00F422F6" w:rsidRDefault="00F422F6" w:rsidP="005A6552">
            <w:pPr>
              <w:numPr>
                <w:ilvl w:val="12"/>
                <w:numId w:val="0"/>
              </w:numPr>
              <w:spacing w:before="60" w:line="270" w:lineRule="exact"/>
              <w:ind w:left="108"/>
              <w:rPr>
                <w:rFonts w:ascii="Arial" w:hAnsi="Arial"/>
                <w:sz w:val="26"/>
              </w:rPr>
            </w:pPr>
            <w:r>
              <w:rPr>
                <w:rFonts w:ascii="Arial" w:hAnsi="Arial"/>
                <w:sz w:val="26"/>
              </w:rPr>
              <w:t>Movement PRECISION</w:t>
            </w:r>
          </w:p>
        </w:tc>
        <w:tc>
          <w:tcPr>
            <w:tcW w:w="4408" w:type="dxa"/>
          </w:tcPr>
          <w:p w:rsidR="00F422F6" w:rsidRDefault="00F422F6" w:rsidP="005A6552">
            <w:pPr>
              <w:numPr>
                <w:ilvl w:val="12"/>
                <w:numId w:val="0"/>
              </w:numPr>
              <w:spacing w:before="60" w:line="270" w:lineRule="exact"/>
              <w:ind w:left="18"/>
              <w:rPr>
                <w:rFonts w:ascii="Arial" w:hAnsi="Arial"/>
                <w:sz w:val="26"/>
              </w:rPr>
            </w:pPr>
            <w:r>
              <w:rPr>
                <w:rFonts w:ascii="Arial Narrow" w:hAnsi="Arial Narrow"/>
                <w:sz w:val="20"/>
              </w:rPr>
              <w:t>Exacting, teamwork – “anti-sloppy”</w:t>
            </w:r>
          </w:p>
        </w:tc>
        <w:tc>
          <w:tcPr>
            <w:tcW w:w="1341" w:type="dxa"/>
          </w:tcPr>
          <w:p w:rsidR="00F422F6" w:rsidRDefault="00F422F6" w:rsidP="005A6552">
            <w:pPr>
              <w:numPr>
                <w:ilvl w:val="12"/>
                <w:numId w:val="0"/>
              </w:numPr>
              <w:spacing w:before="60" w:line="270" w:lineRule="exact"/>
              <w:jc w:val="center"/>
              <w:rPr>
                <w:rFonts w:ascii="Arial" w:hAnsi="Arial"/>
                <w:b/>
              </w:rPr>
            </w:pPr>
            <w:r>
              <w:rPr>
                <w:rFonts w:ascii="Arial" w:hAnsi="Arial"/>
                <w:b/>
              </w:rPr>
              <w:t>0 – 35</w:t>
            </w:r>
          </w:p>
        </w:tc>
        <w:tc>
          <w:tcPr>
            <w:tcW w:w="192" w:type="dxa"/>
            <w:shd w:val="solid" w:color="auto" w:fill="auto"/>
          </w:tcPr>
          <w:p w:rsidR="00F422F6" w:rsidRDefault="00F422F6" w:rsidP="005A6552">
            <w:pPr>
              <w:numPr>
                <w:ilvl w:val="12"/>
                <w:numId w:val="0"/>
              </w:numPr>
              <w:spacing w:before="60" w:line="270" w:lineRule="exact"/>
              <w:jc w:val="center"/>
              <w:rPr>
                <w:rFonts w:ascii="Arial" w:hAnsi="Arial"/>
                <w:b/>
              </w:rPr>
            </w:pPr>
          </w:p>
        </w:tc>
        <w:tc>
          <w:tcPr>
            <w:tcW w:w="1246" w:type="dxa"/>
          </w:tcPr>
          <w:p w:rsidR="00F422F6" w:rsidRDefault="00F422F6" w:rsidP="005A6552">
            <w:pPr>
              <w:numPr>
                <w:ilvl w:val="12"/>
                <w:numId w:val="0"/>
              </w:numPr>
              <w:spacing w:before="60" w:line="270" w:lineRule="exact"/>
              <w:jc w:val="right"/>
              <w:rPr>
                <w:rFonts w:ascii="Arial" w:hAnsi="Arial"/>
                <w:sz w:val="26"/>
              </w:rPr>
            </w:pPr>
          </w:p>
        </w:tc>
      </w:tr>
      <w:tr w:rsidR="00F422F6" w:rsidTr="005A6552">
        <w:trPr>
          <w:trHeight w:hRule="exact" w:val="499"/>
        </w:trPr>
        <w:tc>
          <w:tcPr>
            <w:tcW w:w="3354" w:type="dxa"/>
          </w:tcPr>
          <w:p w:rsidR="00F422F6" w:rsidRDefault="00F422F6" w:rsidP="005A6552">
            <w:pPr>
              <w:numPr>
                <w:ilvl w:val="12"/>
                <w:numId w:val="0"/>
              </w:numPr>
              <w:spacing w:before="60" w:line="270" w:lineRule="exact"/>
              <w:ind w:left="108"/>
              <w:rPr>
                <w:rFonts w:ascii="Arial" w:hAnsi="Arial"/>
                <w:sz w:val="26"/>
              </w:rPr>
            </w:pPr>
            <w:r>
              <w:rPr>
                <w:rFonts w:ascii="Arial" w:hAnsi="Arial"/>
                <w:sz w:val="26"/>
              </w:rPr>
              <w:t>Movement VARIETY</w:t>
            </w:r>
          </w:p>
        </w:tc>
        <w:tc>
          <w:tcPr>
            <w:tcW w:w="4408" w:type="dxa"/>
          </w:tcPr>
          <w:p w:rsidR="00F422F6" w:rsidRDefault="00F422F6" w:rsidP="005A6552">
            <w:pPr>
              <w:numPr>
                <w:ilvl w:val="12"/>
                <w:numId w:val="0"/>
              </w:numPr>
              <w:spacing w:before="60" w:line="270" w:lineRule="exact"/>
              <w:ind w:left="18"/>
              <w:rPr>
                <w:rFonts w:ascii="Arial" w:hAnsi="Arial"/>
                <w:sz w:val="26"/>
              </w:rPr>
            </w:pPr>
            <w:r>
              <w:rPr>
                <w:rFonts w:ascii="Arial Narrow" w:hAnsi="Arial Narrow"/>
                <w:sz w:val="20"/>
              </w:rPr>
              <w:t>Diversity of movements to display overall excellence</w:t>
            </w:r>
          </w:p>
        </w:tc>
        <w:tc>
          <w:tcPr>
            <w:tcW w:w="1341" w:type="dxa"/>
          </w:tcPr>
          <w:p w:rsidR="00F422F6" w:rsidRDefault="00F422F6" w:rsidP="005A6552">
            <w:pPr>
              <w:numPr>
                <w:ilvl w:val="12"/>
                <w:numId w:val="0"/>
              </w:numPr>
              <w:spacing w:before="60" w:line="270" w:lineRule="exact"/>
              <w:jc w:val="center"/>
              <w:rPr>
                <w:rFonts w:ascii="Arial" w:hAnsi="Arial"/>
                <w:b/>
              </w:rPr>
            </w:pPr>
            <w:r>
              <w:rPr>
                <w:rFonts w:ascii="Arial" w:hAnsi="Arial"/>
                <w:b/>
              </w:rPr>
              <w:t>0 – 35</w:t>
            </w:r>
          </w:p>
        </w:tc>
        <w:tc>
          <w:tcPr>
            <w:tcW w:w="192" w:type="dxa"/>
            <w:shd w:val="solid" w:color="auto" w:fill="auto"/>
          </w:tcPr>
          <w:p w:rsidR="00F422F6" w:rsidRDefault="00F422F6" w:rsidP="005A6552">
            <w:pPr>
              <w:numPr>
                <w:ilvl w:val="12"/>
                <w:numId w:val="0"/>
              </w:numPr>
              <w:spacing w:before="60" w:line="270" w:lineRule="exact"/>
              <w:jc w:val="center"/>
              <w:rPr>
                <w:rFonts w:ascii="Arial" w:hAnsi="Arial"/>
                <w:b/>
              </w:rPr>
            </w:pPr>
          </w:p>
        </w:tc>
        <w:tc>
          <w:tcPr>
            <w:tcW w:w="1246" w:type="dxa"/>
          </w:tcPr>
          <w:p w:rsidR="00F422F6" w:rsidRDefault="00F422F6" w:rsidP="005A6552">
            <w:pPr>
              <w:numPr>
                <w:ilvl w:val="12"/>
                <w:numId w:val="0"/>
              </w:numPr>
              <w:spacing w:before="60" w:line="270" w:lineRule="exact"/>
              <w:jc w:val="right"/>
              <w:rPr>
                <w:rFonts w:ascii="Arial" w:hAnsi="Arial"/>
                <w:sz w:val="26"/>
              </w:rPr>
            </w:pPr>
          </w:p>
        </w:tc>
      </w:tr>
      <w:tr w:rsidR="00F422F6" w:rsidTr="005A6552">
        <w:trPr>
          <w:trHeight w:hRule="exact" w:val="499"/>
        </w:trPr>
        <w:tc>
          <w:tcPr>
            <w:tcW w:w="3354" w:type="dxa"/>
          </w:tcPr>
          <w:p w:rsidR="00F422F6" w:rsidRDefault="00F422F6" w:rsidP="005A6552">
            <w:pPr>
              <w:numPr>
                <w:ilvl w:val="12"/>
                <w:numId w:val="0"/>
              </w:numPr>
              <w:spacing w:before="60" w:line="270" w:lineRule="exact"/>
              <w:ind w:left="108"/>
              <w:rPr>
                <w:rFonts w:ascii="Arial" w:hAnsi="Arial"/>
                <w:sz w:val="26"/>
              </w:rPr>
            </w:pPr>
            <w:r>
              <w:rPr>
                <w:rFonts w:ascii="Arial" w:hAnsi="Arial"/>
                <w:sz w:val="26"/>
              </w:rPr>
              <w:t>SHOWMANSHIP</w:t>
            </w:r>
          </w:p>
        </w:tc>
        <w:tc>
          <w:tcPr>
            <w:tcW w:w="4408" w:type="dxa"/>
          </w:tcPr>
          <w:p w:rsidR="00F422F6" w:rsidRDefault="00F422F6" w:rsidP="005A6552">
            <w:pPr>
              <w:numPr>
                <w:ilvl w:val="12"/>
                <w:numId w:val="0"/>
              </w:numPr>
              <w:spacing w:before="60" w:line="270" w:lineRule="exact"/>
              <w:ind w:left="18"/>
              <w:rPr>
                <w:rFonts w:ascii="Arial Narrow" w:hAnsi="Arial Narrow"/>
                <w:spacing w:val="-8"/>
                <w:sz w:val="20"/>
              </w:rPr>
            </w:pPr>
            <w:r>
              <w:rPr>
                <w:rFonts w:ascii="Arial Narrow" w:hAnsi="Arial Narrow"/>
                <w:spacing w:val="-8"/>
                <w:sz w:val="20"/>
              </w:rPr>
              <w:t>Flair, style and game face that turns heads / rivets watchers</w:t>
            </w:r>
          </w:p>
        </w:tc>
        <w:tc>
          <w:tcPr>
            <w:tcW w:w="1341" w:type="dxa"/>
          </w:tcPr>
          <w:p w:rsidR="00F422F6" w:rsidRDefault="00F422F6" w:rsidP="005A6552">
            <w:pPr>
              <w:numPr>
                <w:ilvl w:val="12"/>
                <w:numId w:val="0"/>
              </w:numPr>
              <w:spacing w:before="60" w:line="270" w:lineRule="exact"/>
              <w:jc w:val="center"/>
              <w:rPr>
                <w:rFonts w:ascii="Arial" w:hAnsi="Arial"/>
                <w:b/>
              </w:rPr>
            </w:pPr>
            <w:r>
              <w:rPr>
                <w:rFonts w:ascii="Arial" w:hAnsi="Arial"/>
                <w:b/>
              </w:rPr>
              <w:t>0 – 35</w:t>
            </w:r>
          </w:p>
        </w:tc>
        <w:tc>
          <w:tcPr>
            <w:tcW w:w="192" w:type="dxa"/>
            <w:shd w:val="solid" w:color="auto" w:fill="auto"/>
          </w:tcPr>
          <w:p w:rsidR="00F422F6" w:rsidRDefault="00F422F6" w:rsidP="005A6552">
            <w:pPr>
              <w:numPr>
                <w:ilvl w:val="12"/>
                <w:numId w:val="0"/>
              </w:numPr>
              <w:spacing w:before="60" w:line="270" w:lineRule="exact"/>
              <w:jc w:val="center"/>
              <w:rPr>
                <w:rFonts w:ascii="Arial" w:hAnsi="Arial"/>
                <w:b/>
              </w:rPr>
            </w:pPr>
          </w:p>
        </w:tc>
        <w:tc>
          <w:tcPr>
            <w:tcW w:w="1246" w:type="dxa"/>
          </w:tcPr>
          <w:p w:rsidR="00F422F6" w:rsidRDefault="00F422F6" w:rsidP="005A6552">
            <w:pPr>
              <w:numPr>
                <w:ilvl w:val="12"/>
                <w:numId w:val="0"/>
              </w:numPr>
              <w:spacing w:before="60" w:line="270" w:lineRule="exact"/>
              <w:ind w:left="288"/>
              <w:rPr>
                <w:rFonts w:ascii="Arial" w:hAnsi="Arial"/>
                <w:sz w:val="26"/>
              </w:rPr>
            </w:pPr>
          </w:p>
        </w:tc>
      </w:tr>
      <w:tr w:rsidR="00F422F6" w:rsidTr="005A6552">
        <w:trPr>
          <w:trHeight w:hRule="exact" w:val="499"/>
        </w:trPr>
        <w:tc>
          <w:tcPr>
            <w:tcW w:w="3354" w:type="dxa"/>
          </w:tcPr>
          <w:p w:rsidR="00F422F6" w:rsidRDefault="00F422F6" w:rsidP="005A6552">
            <w:pPr>
              <w:numPr>
                <w:ilvl w:val="12"/>
                <w:numId w:val="0"/>
              </w:numPr>
              <w:spacing w:before="60" w:line="270" w:lineRule="exact"/>
              <w:ind w:left="108"/>
              <w:rPr>
                <w:rFonts w:ascii="Arial" w:hAnsi="Arial"/>
                <w:sz w:val="26"/>
              </w:rPr>
            </w:pPr>
            <w:r>
              <w:rPr>
                <w:rFonts w:ascii="Arial" w:hAnsi="Arial"/>
                <w:sz w:val="26"/>
              </w:rPr>
              <w:t>Cadet BEARING</w:t>
            </w:r>
          </w:p>
        </w:tc>
        <w:tc>
          <w:tcPr>
            <w:tcW w:w="4408" w:type="dxa"/>
          </w:tcPr>
          <w:p w:rsidR="00F422F6" w:rsidRDefault="00F422F6" w:rsidP="005A6552">
            <w:pPr>
              <w:numPr>
                <w:ilvl w:val="12"/>
                <w:numId w:val="0"/>
              </w:numPr>
              <w:spacing w:before="60" w:line="270" w:lineRule="exact"/>
              <w:ind w:left="18"/>
              <w:rPr>
                <w:rFonts w:ascii="Arial Narrow" w:hAnsi="Arial Narrow"/>
                <w:spacing w:val="-8"/>
                <w:sz w:val="20"/>
              </w:rPr>
            </w:pPr>
            <w:r>
              <w:rPr>
                <w:rFonts w:ascii="Arial Narrow" w:hAnsi="Arial Narrow"/>
                <w:spacing w:val="-8"/>
                <w:sz w:val="20"/>
              </w:rPr>
              <w:t>S</w:t>
            </w:r>
            <w:r>
              <w:rPr>
                <w:rFonts w:ascii="Arial Narrow" w:hAnsi="Arial Narrow"/>
                <w:spacing w:val="-4"/>
                <w:sz w:val="20"/>
              </w:rPr>
              <w:t>upreme effort, snap and concentration in the routine</w:t>
            </w:r>
          </w:p>
        </w:tc>
        <w:tc>
          <w:tcPr>
            <w:tcW w:w="1341" w:type="dxa"/>
          </w:tcPr>
          <w:p w:rsidR="00F422F6" w:rsidRDefault="00F422F6" w:rsidP="005A6552">
            <w:pPr>
              <w:numPr>
                <w:ilvl w:val="12"/>
                <w:numId w:val="0"/>
              </w:numPr>
              <w:spacing w:before="60" w:line="270" w:lineRule="exact"/>
              <w:jc w:val="center"/>
              <w:rPr>
                <w:rFonts w:ascii="Arial" w:hAnsi="Arial"/>
                <w:b/>
              </w:rPr>
            </w:pPr>
            <w:r>
              <w:rPr>
                <w:rFonts w:ascii="Arial" w:hAnsi="Arial"/>
                <w:b/>
              </w:rPr>
              <w:t>0 – 35</w:t>
            </w:r>
          </w:p>
        </w:tc>
        <w:tc>
          <w:tcPr>
            <w:tcW w:w="192" w:type="dxa"/>
            <w:shd w:val="solid" w:color="auto" w:fill="auto"/>
          </w:tcPr>
          <w:p w:rsidR="00F422F6" w:rsidRDefault="00F422F6" w:rsidP="005A6552">
            <w:pPr>
              <w:numPr>
                <w:ilvl w:val="12"/>
                <w:numId w:val="0"/>
              </w:numPr>
              <w:spacing w:before="60" w:line="270" w:lineRule="exact"/>
              <w:jc w:val="center"/>
              <w:rPr>
                <w:rFonts w:ascii="Arial" w:hAnsi="Arial"/>
                <w:b/>
              </w:rPr>
            </w:pPr>
          </w:p>
        </w:tc>
        <w:tc>
          <w:tcPr>
            <w:tcW w:w="1246" w:type="dxa"/>
            <w:tcBorders>
              <w:bottom w:val="single" w:sz="6" w:space="0" w:color="000000"/>
            </w:tcBorders>
          </w:tcPr>
          <w:p w:rsidR="00F422F6" w:rsidRDefault="00F422F6" w:rsidP="005A6552">
            <w:pPr>
              <w:numPr>
                <w:ilvl w:val="12"/>
                <w:numId w:val="0"/>
              </w:numPr>
              <w:spacing w:before="60" w:line="270" w:lineRule="exact"/>
              <w:ind w:left="288"/>
              <w:rPr>
                <w:rFonts w:ascii="Arial" w:hAnsi="Arial"/>
                <w:sz w:val="26"/>
              </w:rPr>
            </w:pPr>
          </w:p>
        </w:tc>
      </w:tr>
      <w:tr w:rsidR="00F422F6" w:rsidTr="005A6552">
        <w:trPr>
          <w:trHeight w:hRule="exact" w:val="499"/>
        </w:trPr>
        <w:tc>
          <w:tcPr>
            <w:tcW w:w="3354" w:type="dxa"/>
          </w:tcPr>
          <w:p w:rsidR="00F422F6" w:rsidRDefault="00F422F6" w:rsidP="005A6552">
            <w:pPr>
              <w:numPr>
                <w:ilvl w:val="12"/>
                <w:numId w:val="0"/>
              </w:numPr>
              <w:spacing w:before="60" w:line="270" w:lineRule="exact"/>
              <w:ind w:left="108"/>
              <w:rPr>
                <w:rFonts w:ascii="Arial" w:hAnsi="Arial"/>
                <w:spacing w:val="-2"/>
                <w:sz w:val="26"/>
              </w:rPr>
            </w:pPr>
            <w:r>
              <w:rPr>
                <w:rFonts w:ascii="Arial" w:hAnsi="Arial"/>
                <w:sz w:val="26"/>
              </w:rPr>
              <w:t>Cadet APPEARANCE</w:t>
            </w:r>
          </w:p>
        </w:tc>
        <w:tc>
          <w:tcPr>
            <w:tcW w:w="4408" w:type="dxa"/>
          </w:tcPr>
          <w:p w:rsidR="00F422F6" w:rsidRDefault="00F422F6" w:rsidP="005A6552">
            <w:pPr>
              <w:numPr>
                <w:ilvl w:val="12"/>
                <w:numId w:val="0"/>
              </w:numPr>
              <w:spacing w:before="60" w:line="270" w:lineRule="exact"/>
              <w:ind w:left="18"/>
              <w:rPr>
                <w:rFonts w:ascii="Arial" w:hAnsi="Arial"/>
                <w:sz w:val="26"/>
              </w:rPr>
            </w:pPr>
            <w:r>
              <w:rPr>
                <w:rFonts w:ascii="Arial Narrow" w:hAnsi="Arial Narrow"/>
                <w:sz w:val="20"/>
              </w:rPr>
              <w:t>Uniform / overall cadet preparation &amp; presentation</w:t>
            </w:r>
          </w:p>
        </w:tc>
        <w:tc>
          <w:tcPr>
            <w:tcW w:w="1341" w:type="dxa"/>
          </w:tcPr>
          <w:p w:rsidR="00F422F6" w:rsidRDefault="00F422F6" w:rsidP="005A6552">
            <w:pPr>
              <w:numPr>
                <w:ilvl w:val="12"/>
                <w:numId w:val="0"/>
              </w:numPr>
              <w:spacing w:before="60" w:line="270" w:lineRule="exact"/>
              <w:jc w:val="center"/>
              <w:rPr>
                <w:rFonts w:ascii="Arial" w:hAnsi="Arial"/>
                <w:b/>
              </w:rPr>
            </w:pPr>
            <w:r>
              <w:rPr>
                <w:rFonts w:ascii="Arial" w:hAnsi="Arial"/>
                <w:b/>
              </w:rPr>
              <w:t>0 – 35</w:t>
            </w:r>
          </w:p>
        </w:tc>
        <w:tc>
          <w:tcPr>
            <w:tcW w:w="192" w:type="dxa"/>
            <w:shd w:val="solid" w:color="auto" w:fill="auto"/>
          </w:tcPr>
          <w:p w:rsidR="00F422F6" w:rsidRDefault="00F422F6" w:rsidP="005A6552">
            <w:pPr>
              <w:numPr>
                <w:ilvl w:val="12"/>
                <w:numId w:val="0"/>
              </w:numPr>
              <w:spacing w:before="60" w:line="270" w:lineRule="exact"/>
              <w:jc w:val="center"/>
              <w:rPr>
                <w:rFonts w:ascii="Arial" w:hAnsi="Arial"/>
                <w:b/>
              </w:rPr>
            </w:pPr>
          </w:p>
        </w:tc>
        <w:tc>
          <w:tcPr>
            <w:tcW w:w="1246" w:type="dxa"/>
            <w:tcBorders>
              <w:bottom w:val="single" w:sz="6" w:space="0" w:color="000000"/>
            </w:tcBorders>
          </w:tcPr>
          <w:p w:rsidR="00F422F6" w:rsidRDefault="00F422F6" w:rsidP="005A6552">
            <w:pPr>
              <w:numPr>
                <w:ilvl w:val="12"/>
                <w:numId w:val="0"/>
              </w:numPr>
              <w:spacing w:before="60" w:line="270" w:lineRule="exact"/>
              <w:ind w:left="288"/>
              <w:rPr>
                <w:rFonts w:ascii="Arial" w:hAnsi="Arial"/>
                <w:sz w:val="26"/>
              </w:rPr>
            </w:pPr>
          </w:p>
        </w:tc>
      </w:tr>
      <w:tr w:rsidR="00F422F6" w:rsidTr="005A6552">
        <w:trPr>
          <w:trHeight w:hRule="exact" w:val="499"/>
        </w:trPr>
        <w:tc>
          <w:tcPr>
            <w:tcW w:w="3354" w:type="dxa"/>
          </w:tcPr>
          <w:p w:rsidR="00F422F6" w:rsidRDefault="00F422F6" w:rsidP="005A6552">
            <w:pPr>
              <w:numPr>
                <w:ilvl w:val="12"/>
                <w:numId w:val="0"/>
              </w:numPr>
              <w:spacing w:before="60" w:line="270" w:lineRule="exact"/>
              <w:ind w:left="108"/>
              <w:rPr>
                <w:rFonts w:ascii="Arial" w:hAnsi="Arial"/>
                <w:spacing w:val="-2"/>
                <w:sz w:val="26"/>
              </w:rPr>
            </w:pPr>
            <w:r>
              <w:rPr>
                <w:rFonts w:ascii="Arial" w:hAnsi="Arial"/>
                <w:spacing w:val="-2"/>
                <w:sz w:val="26"/>
              </w:rPr>
              <w:t xml:space="preserve">Handling </w:t>
            </w:r>
            <w:r>
              <w:rPr>
                <w:rFonts w:ascii="Arial" w:hAnsi="Arial"/>
                <w:spacing w:val="-2"/>
                <w:sz w:val="16"/>
                <w:szCs w:val="16"/>
              </w:rPr>
              <w:t>of the</w:t>
            </w:r>
            <w:r>
              <w:rPr>
                <w:rFonts w:ascii="Arial" w:hAnsi="Arial"/>
                <w:spacing w:val="-2"/>
                <w:sz w:val="26"/>
              </w:rPr>
              <w:t xml:space="preserve"> WEAPON</w:t>
            </w:r>
          </w:p>
        </w:tc>
        <w:tc>
          <w:tcPr>
            <w:tcW w:w="4408" w:type="dxa"/>
          </w:tcPr>
          <w:p w:rsidR="00F422F6" w:rsidRDefault="00F422F6" w:rsidP="005A6552">
            <w:pPr>
              <w:numPr>
                <w:ilvl w:val="12"/>
                <w:numId w:val="0"/>
              </w:numPr>
              <w:spacing w:before="60" w:line="270" w:lineRule="exact"/>
              <w:ind w:left="18"/>
              <w:rPr>
                <w:rFonts w:ascii="Arial" w:hAnsi="Arial"/>
                <w:sz w:val="26"/>
              </w:rPr>
            </w:pPr>
            <w:r>
              <w:rPr>
                <w:rFonts w:ascii="Arial Narrow" w:hAnsi="Arial Narrow"/>
                <w:spacing w:val="-6"/>
                <w:sz w:val="20"/>
              </w:rPr>
              <w:t>Specific solo/team weapon maneuvers &amp;</w:t>
            </w:r>
            <w:r>
              <w:rPr>
                <w:rFonts w:ascii="Arial Narrow" w:hAnsi="Arial Narrow"/>
                <w:sz w:val="20"/>
              </w:rPr>
              <w:t xml:space="preserve"> manipulation</w:t>
            </w:r>
          </w:p>
        </w:tc>
        <w:tc>
          <w:tcPr>
            <w:tcW w:w="1341" w:type="dxa"/>
          </w:tcPr>
          <w:p w:rsidR="00F422F6" w:rsidRDefault="00F422F6" w:rsidP="005A6552">
            <w:pPr>
              <w:numPr>
                <w:ilvl w:val="12"/>
                <w:numId w:val="0"/>
              </w:numPr>
              <w:spacing w:before="60" w:line="270" w:lineRule="exact"/>
              <w:jc w:val="center"/>
              <w:rPr>
                <w:rFonts w:ascii="Arial" w:hAnsi="Arial"/>
                <w:b/>
              </w:rPr>
            </w:pPr>
            <w:r>
              <w:rPr>
                <w:rFonts w:ascii="Arial" w:hAnsi="Arial"/>
                <w:b/>
              </w:rPr>
              <w:t>0 – 35</w:t>
            </w:r>
          </w:p>
        </w:tc>
        <w:tc>
          <w:tcPr>
            <w:tcW w:w="192" w:type="dxa"/>
            <w:shd w:val="solid" w:color="auto" w:fill="auto"/>
          </w:tcPr>
          <w:p w:rsidR="00F422F6" w:rsidRDefault="00F422F6" w:rsidP="005A6552">
            <w:pPr>
              <w:numPr>
                <w:ilvl w:val="12"/>
                <w:numId w:val="0"/>
              </w:numPr>
              <w:spacing w:before="60" w:line="270" w:lineRule="exact"/>
              <w:jc w:val="center"/>
              <w:rPr>
                <w:rFonts w:ascii="Arial" w:hAnsi="Arial"/>
                <w:b/>
              </w:rPr>
            </w:pPr>
          </w:p>
        </w:tc>
        <w:tc>
          <w:tcPr>
            <w:tcW w:w="1246" w:type="dxa"/>
            <w:tcBorders>
              <w:bottom w:val="single" w:sz="6" w:space="0" w:color="000000"/>
            </w:tcBorders>
          </w:tcPr>
          <w:p w:rsidR="00F422F6" w:rsidRDefault="00F422F6" w:rsidP="005A6552">
            <w:pPr>
              <w:numPr>
                <w:ilvl w:val="12"/>
                <w:numId w:val="0"/>
              </w:numPr>
              <w:spacing w:before="60" w:line="270" w:lineRule="exact"/>
              <w:ind w:left="288"/>
              <w:rPr>
                <w:rFonts w:ascii="Arial" w:hAnsi="Arial"/>
                <w:sz w:val="26"/>
              </w:rPr>
            </w:pPr>
          </w:p>
        </w:tc>
      </w:tr>
      <w:tr w:rsidR="00F422F6" w:rsidTr="005A6552">
        <w:trPr>
          <w:trHeight w:hRule="exact" w:val="175"/>
        </w:trPr>
        <w:tc>
          <w:tcPr>
            <w:tcW w:w="7762" w:type="dxa"/>
            <w:gridSpan w:val="2"/>
            <w:tcBorders>
              <w:top w:val="single" w:sz="4" w:space="0" w:color="auto"/>
              <w:bottom w:val="single" w:sz="6" w:space="0" w:color="000000"/>
            </w:tcBorders>
            <w:shd w:val="solid" w:color="auto" w:fill="000000"/>
          </w:tcPr>
          <w:p w:rsidR="00F422F6" w:rsidRDefault="00F422F6" w:rsidP="005A6552">
            <w:pPr>
              <w:numPr>
                <w:ilvl w:val="12"/>
                <w:numId w:val="0"/>
              </w:numPr>
              <w:spacing w:line="160" w:lineRule="exact"/>
              <w:ind w:left="288"/>
              <w:rPr>
                <w:rFonts w:ascii="Arial" w:hAnsi="Arial"/>
                <w:sz w:val="26"/>
              </w:rPr>
            </w:pPr>
          </w:p>
        </w:tc>
        <w:tc>
          <w:tcPr>
            <w:tcW w:w="1341" w:type="dxa"/>
            <w:tcBorders>
              <w:top w:val="single" w:sz="4" w:space="0" w:color="auto"/>
            </w:tcBorders>
            <w:shd w:val="solid" w:color="auto" w:fill="000000"/>
          </w:tcPr>
          <w:p w:rsidR="00F422F6" w:rsidRDefault="00F422F6" w:rsidP="005A6552">
            <w:pPr>
              <w:numPr>
                <w:ilvl w:val="12"/>
                <w:numId w:val="0"/>
              </w:numPr>
              <w:spacing w:line="160" w:lineRule="exact"/>
              <w:jc w:val="center"/>
              <w:rPr>
                <w:rFonts w:ascii="Arial" w:hAnsi="Arial"/>
              </w:rPr>
            </w:pPr>
          </w:p>
        </w:tc>
        <w:tc>
          <w:tcPr>
            <w:tcW w:w="192" w:type="dxa"/>
            <w:tcBorders>
              <w:top w:val="single" w:sz="4" w:space="0" w:color="auto"/>
            </w:tcBorders>
            <w:shd w:val="solid" w:color="auto" w:fill="000000"/>
          </w:tcPr>
          <w:p w:rsidR="00F422F6" w:rsidRDefault="00F422F6" w:rsidP="005A6552">
            <w:pPr>
              <w:numPr>
                <w:ilvl w:val="12"/>
                <w:numId w:val="0"/>
              </w:numPr>
              <w:spacing w:line="160" w:lineRule="exact"/>
              <w:jc w:val="center"/>
              <w:rPr>
                <w:rFonts w:ascii="Arial" w:hAnsi="Arial"/>
              </w:rPr>
            </w:pPr>
          </w:p>
        </w:tc>
        <w:tc>
          <w:tcPr>
            <w:tcW w:w="1246" w:type="dxa"/>
            <w:tcBorders>
              <w:top w:val="single" w:sz="6" w:space="0" w:color="000000"/>
            </w:tcBorders>
            <w:shd w:val="clear" w:color="auto" w:fill="000000"/>
          </w:tcPr>
          <w:p w:rsidR="00F422F6" w:rsidRDefault="00F422F6" w:rsidP="005A6552">
            <w:pPr>
              <w:numPr>
                <w:ilvl w:val="12"/>
                <w:numId w:val="0"/>
              </w:numPr>
              <w:spacing w:line="160" w:lineRule="exact"/>
              <w:jc w:val="right"/>
              <w:rPr>
                <w:rFonts w:ascii="Arial" w:hAnsi="Arial"/>
                <w:sz w:val="26"/>
              </w:rPr>
            </w:pPr>
          </w:p>
        </w:tc>
      </w:tr>
      <w:tr w:rsidR="00F422F6" w:rsidTr="005A6552">
        <w:trPr>
          <w:trHeight w:val="649"/>
        </w:trPr>
        <w:tc>
          <w:tcPr>
            <w:tcW w:w="7762" w:type="dxa"/>
            <w:gridSpan w:val="2"/>
          </w:tcPr>
          <w:p w:rsidR="00F422F6" w:rsidRDefault="00F422F6" w:rsidP="005A6552">
            <w:pPr>
              <w:numPr>
                <w:ilvl w:val="12"/>
                <w:numId w:val="0"/>
              </w:numPr>
              <w:spacing w:before="80" w:line="360" w:lineRule="exact"/>
              <w:ind w:left="288"/>
              <w:jc w:val="right"/>
              <w:rPr>
                <w:rFonts w:ascii="Arial" w:hAnsi="Arial"/>
                <w:sz w:val="26"/>
              </w:rPr>
            </w:pPr>
            <w:r>
              <w:rPr>
                <w:rFonts w:ascii="Arial" w:hAnsi="Arial"/>
                <w:sz w:val="32"/>
              </w:rPr>
              <w:t>Total Exhibition Drill Points</w:t>
            </w:r>
          </w:p>
        </w:tc>
        <w:tc>
          <w:tcPr>
            <w:tcW w:w="1341" w:type="dxa"/>
          </w:tcPr>
          <w:p w:rsidR="00F422F6" w:rsidRDefault="00F422F6" w:rsidP="005A6552">
            <w:pPr>
              <w:numPr>
                <w:ilvl w:val="12"/>
                <w:numId w:val="0"/>
              </w:numPr>
              <w:spacing w:before="120" w:line="270" w:lineRule="exact"/>
              <w:jc w:val="center"/>
              <w:rPr>
                <w:rFonts w:ascii="Arial" w:hAnsi="Arial"/>
                <w:b/>
                <w:sz w:val="26"/>
              </w:rPr>
            </w:pPr>
            <w:r>
              <w:rPr>
                <w:rFonts w:ascii="Arial" w:hAnsi="Arial"/>
                <w:b/>
                <w:sz w:val="26"/>
              </w:rPr>
              <w:t>(350)</w:t>
            </w:r>
          </w:p>
        </w:tc>
        <w:tc>
          <w:tcPr>
            <w:tcW w:w="192" w:type="dxa"/>
            <w:shd w:val="solid" w:color="auto" w:fill="auto"/>
          </w:tcPr>
          <w:p w:rsidR="00F422F6" w:rsidRDefault="00F422F6" w:rsidP="005A6552">
            <w:pPr>
              <w:numPr>
                <w:ilvl w:val="12"/>
                <w:numId w:val="0"/>
              </w:numPr>
              <w:spacing w:before="120" w:line="270" w:lineRule="exact"/>
              <w:jc w:val="center"/>
              <w:rPr>
                <w:rFonts w:ascii="Arial" w:hAnsi="Arial"/>
                <w:b/>
                <w:sz w:val="26"/>
              </w:rPr>
            </w:pPr>
          </w:p>
        </w:tc>
        <w:tc>
          <w:tcPr>
            <w:tcW w:w="1246" w:type="dxa"/>
          </w:tcPr>
          <w:p w:rsidR="00F422F6" w:rsidRDefault="00F422F6" w:rsidP="005A6552">
            <w:pPr>
              <w:numPr>
                <w:ilvl w:val="12"/>
                <w:numId w:val="0"/>
              </w:numPr>
              <w:spacing w:before="120" w:line="270" w:lineRule="exact"/>
              <w:jc w:val="right"/>
              <w:rPr>
                <w:rFonts w:ascii="Arial" w:hAnsi="Arial"/>
                <w:sz w:val="26"/>
              </w:rPr>
            </w:pPr>
          </w:p>
        </w:tc>
      </w:tr>
    </w:tbl>
    <w:p w:rsidR="00F422F6" w:rsidRPr="00F422F6" w:rsidRDefault="00F422F6" w:rsidP="00F422F6">
      <w:pPr>
        <w:pStyle w:val="Title"/>
        <w:jc w:val="left"/>
        <w:rPr>
          <w:b w:val="0"/>
          <w:bCs w:val="0"/>
        </w:rPr>
      </w:pPr>
      <w:r>
        <w:rPr>
          <w:noProof/>
        </w:rPr>
        <mc:AlternateContent>
          <mc:Choice Requires="wps">
            <w:drawing>
              <wp:anchor distT="0" distB="0" distL="114300" distR="114300" simplePos="0" relativeHeight="251665408" behindDoc="0" locked="0" layoutInCell="1" allowOverlap="1" wp14:anchorId="24435232" wp14:editId="45B50262">
                <wp:simplePos x="0" y="0"/>
                <wp:positionH relativeFrom="column">
                  <wp:posOffset>3086100</wp:posOffset>
                </wp:positionH>
                <wp:positionV relativeFrom="paragraph">
                  <wp:posOffset>62230</wp:posOffset>
                </wp:positionV>
                <wp:extent cx="3069590" cy="2057400"/>
                <wp:effectExtent l="0" t="0" r="29210" b="25400"/>
                <wp:wrapNone/>
                <wp:docPr id="31"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9590" cy="2057400"/>
                        </a:xfrm>
                        <a:prstGeom prst="rect">
                          <a:avLst/>
                        </a:prstGeom>
                        <a:solidFill>
                          <a:srgbClr val="FFFFFF"/>
                        </a:solidFill>
                        <a:ln w="9525">
                          <a:solidFill>
                            <a:srgbClr val="000000"/>
                          </a:solidFill>
                          <a:miter lim="800000"/>
                          <a:headEnd/>
                          <a:tailEnd/>
                        </a:ln>
                      </wps:spPr>
                      <wps:txbx>
                        <w:txbxContent>
                          <w:p w:rsidR="00F422F6" w:rsidRDefault="00F422F6" w:rsidP="00F422F6">
                            <w:pPr>
                              <w:pStyle w:val="Heading2"/>
                              <w:jc w:val="center"/>
                              <w:rPr>
                                <w:rFonts w:ascii="Times New Roman" w:hAnsi="Times New Roman" w:cs="Times New Roman"/>
                                <w:sz w:val="24"/>
                                <w:szCs w:val="24"/>
                              </w:rPr>
                            </w:pPr>
                            <w:r>
                              <w:rPr>
                                <w:rFonts w:ascii="Times New Roman" w:hAnsi="Times New Roman" w:cs="Times New Roman"/>
                                <w:sz w:val="24"/>
                                <w:szCs w:val="24"/>
                              </w:rPr>
                              <w:t>Penalty Box</w:t>
                            </w:r>
                          </w:p>
                          <w:p w:rsidR="00F422F6" w:rsidRDefault="00F422F6" w:rsidP="00F422F6"/>
                          <w:p w:rsidR="00F422F6" w:rsidRDefault="00F422F6" w:rsidP="00F422F6">
                            <w:pPr>
                              <w:pStyle w:val="Heading2"/>
                              <w:rPr>
                                <w:rFonts w:ascii="Times New Roman" w:hAnsi="Times New Roman" w:cs="Times New Roman"/>
                              </w:rPr>
                            </w:pPr>
                            <w:r>
                              <w:t xml:space="preserve"> </w:t>
                            </w:r>
                            <w:r>
                              <w:rPr>
                                <w:rFonts w:ascii="Times New Roman" w:hAnsi="Times New Roman" w:cs="Times New Roman"/>
                              </w:rPr>
                              <w:t>Too few Cadets: – 10 per cadet</w:t>
                            </w:r>
                            <w:r>
                              <w:rPr>
                                <w:rFonts w:ascii="Times New Roman" w:hAnsi="Times New Roman" w:cs="Times New Roman"/>
                              </w:rPr>
                              <w:tab/>
                              <w:t xml:space="preserve"> </w:t>
                            </w:r>
                            <w:r>
                              <w:rPr>
                                <w:rFonts w:ascii="Times New Roman" w:hAnsi="Times New Roman" w:cs="Times New Roman"/>
                              </w:rPr>
                              <w:tab/>
                              <w:t xml:space="preserve"> _______</w:t>
                            </w:r>
                          </w:p>
                          <w:p w:rsidR="00F422F6" w:rsidRDefault="00F422F6" w:rsidP="00F422F6">
                            <w:pPr>
                              <w:pStyle w:val="Heading2"/>
                              <w:spacing w:line="360" w:lineRule="auto"/>
                              <w:rPr>
                                <w:rFonts w:ascii="Times New Roman" w:hAnsi="Times New Roman" w:cs="Times New Roman"/>
                                <w:b w:val="0"/>
                                <w:szCs w:val="24"/>
                              </w:rPr>
                            </w:pPr>
                            <w:r>
                              <w:rPr>
                                <w:rFonts w:ascii="Times New Roman" w:hAnsi="Times New Roman" w:cs="Times New Roman"/>
                                <w:b w:val="0"/>
                              </w:rPr>
                              <w:t xml:space="preserve">   (9 cadets + C/Cmdr. Required)</w:t>
                            </w:r>
                          </w:p>
                          <w:p w:rsidR="00F422F6" w:rsidRDefault="00F422F6" w:rsidP="00F422F6">
                            <w:pPr>
                              <w:spacing w:line="360" w:lineRule="auto"/>
                              <w:rPr>
                                <w:b/>
                                <w:bCs/>
                                <w:sz w:val="20"/>
                              </w:rPr>
                            </w:pPr>
                            <w:r>
                              <w:rPr>
                                <w:b/>
                                <w:bCs/>
                                <w:sz w:val="20"/>
                              </w:rPr>
                              <w:t>Boundary Violations: -5 per occurrence     _______</w:t>
                            </w:r>
                          </w:p>
                          <w:p w:rsidR="00F422F6" w:rsidRDefault="00F422F6" w:rsidP="00F422F6">
                            <w:pPr>
                              <w:spacing w:line="360" w:lineRule="auto"/>
                              <w:rPr>
                                <w:b/>
                                <w:bCs/>
                                <w:sz w:val="20"/>
                              </w:rPr>
                            </w:pPr>
                            <w:r>
                              <w:rPr>
                                <w:b/>
                                <w:bCs/>
                                <w:sz w:val="20"/>
                              </w:rPr>
                              <w:t>Dropped Weapons: -10 per occurrence       _______</w:t>
                            </w:r>
                          </w:p>
                          <w:p w:rsidR="00F422F6" w:rsidRDefault="00F422F6" w:rsidP="00F422F6">
                            <w:pPr>
                              <w:rPr>
                                <w:b/>
                                <w:bCs/>
                                <w:sz w:val="20"/>
                              </w:rPr>
                            </w:pPr>
                            <w:r>
                              <w:rPr>
                                <w:b/>
                                <w:bCs/>
                                <w:sz w:val="20"/>
                              </w:rPr>
                              <w:t>Seconds over/under time requirement</w:t>
                            </w:r>
                            <w:r>
                              <w:rPr>
                                <w:b/>
                                <w:bCs/>
                                <w:sz w:val="20"/>
                              </w:rPr>
                              <w:tab/>
                              <w:t xml:space="preserve"> _______</w:t>
                            </w:r>
                          </w:p>
                          <w:p w:rsidR="00F422F6" w:rsidRDefault="00F422F6" w:rsidP="00F422F6">
                            <w:pPr>
                              <w:jc w:val="both"/>
                              <w:rPr>
                                <w:b/>
                                <w:bCs/>
                                <w:sz w:val="20"/>
                              </w:rPr>
                            </w:pPr>
                            <w:r>
                              <w:rPr>
                                <w:b/>
                                <w:bCs/>
                                <w:sz w:val="20"/>
                              </w:rPr>
                              <w:t>(1 point per second – Min 6 min/Max 8 min)</w:t>
                            </w:r>
                          </w:p>
                          <w:p w:rsidR="00F422F6" w:rsidRDefault="00F422F6" w:rsidP="00F422F6">
                            <w:pPr>
                              <w:rPr>
                                <w:b/>
                                <w:bCs/>
                                <w:sz w:val="20"/>
                              </w:rPr>
                            </w:pPr>
                          </w:p>
                          <w:p w:rsidR="00F422F6" w:rsidRDefault="00F422F6" w:rsidP="00F422F6">
                            <w:pPr>
                              <w:pStyle w:val="Heading2"/>
                            </w:pPr>
                            <w:r>
                              <w:rPr>
                                <w:rFonts w:ascii="Times New Roman" w:hAnsi="Times New Roman" w:cs="Times New Roman"/>
                              </w:rPr>
                              <w:tab/>
                              <w:t xml:space="preserve">           </w:t>
                            </w:r>
                            <w:r>
                              <w:t>Total Penalty Points        _______</w:t>
                            </w:r>
                          </w:p>
                          <w:p w:rsidR="00F422F6" w:rsidRDefault="00F422F6" w:rsidP="00F422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35232" id="Text Box 155" o:spid="_x0000_s1034" type="#_x0000_t202" style="position:absolute;margin-left:243pt;margin-top:4.9pt;width:241.7pt;height:1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">
                <v:textbox>
                  <w:txbxContent>
                    <w:p w:rsidR="00F422F6" w:rsidRDefault="00F422F6" w:rsidP="00F422F6">
                      <w:pPr>
                        <w:pStyle w:val="Heading2"/>
                        <w:jc w:val="center"/>
                        <w:rPr>
                          <w:rFonts w:ascii="Times New Roman" w:hAnsi="Times New Roman" w:cs="Times New Roman"/>
                          <w:sz w:val="24"/>
                          <w:szCs w:val="24"/>
                        </w:rPr>
                      </w:pPr>
                      <w:r>
                        <w:rPr>
                          <w:rFonts w:ascii="Times New Roman" w:hAnsi="Times New Roman" w:cs="Times New Roman"/>
                          <w:sz w:val="24"/>
                          <w:szCs w:val="24"/>
                        </w:rPr>
                        <w:t>Penalty Box</w:t>
                      </w:r>
                    </w:p>
                    <w:p w:rsidR="00F422F6" w:rsidRDefault="00F422F6" w:rsidP="00F422F6"/>
                    <w:p w:rsidR="00F422F6" w:rsidRDefault="00F422F6" w:rsidP="00F422F6">
                      <w:pPr>
                        <w:pStyle w:val="Heading2"/>
                        <w:rPr>
                          <w:rFonts w:ascii="Times New Roman" w:hAnsi="Times New Roman" w:cs="Times New Roman"/>
                        </w:rPr>
                      </w:pPr>
                      <w:r>
                        <w:t xml:space="preserve"> </w:t>
                      </w:r>
                      <w:r>
                        <w:rPr>
                          <w:rFonts w:ascii="Times New Roman" w:hAnsi="Times New Roman" w:cs="Times New Roman"/>
                        </w:rPr>
                        <w:t>Too few Cadets: – 10 per cadet</w:t>
                      </w:r>
                      <w:r>
                        <w:rPr>
                          <w:rFonts w:ascii="Times New Roman" w:hAnsi="Times New Roman" w:cs="Times New Roman"/>
                        </w:rPr>
                        <w:tab/>
                        <w:t xml:space="preserve"> </w:t>
                      </w:r>
                      <w:r>
                        <w:rPr>
                          <w:rFonts w:ascii="Times New Roman" w:hAnsi="Times New Roman" w:cs="Times New Roman"/>
                        </w:rPr>
                        <w:tab/>
                        <w:t xml:space="preserve"> _______</w:t>
                      </w:r>
                    </w:p>
                    <w:p w:rsidR="00F422F6" w:rsidRDefault="00F422F6" w:rsidP="00F422F6">
                      <w:pPr>
                        <w:pStyle w:val="Heading2"/>
                        <w:spacing w:line="360" w:lineRule="auto"/>
                        <w:rPr>
                          <w:rFonts w:ascii="Times New Roman" w:hAnsi="Times New Roman" w:cs="Times New Roman"/>
                          <w:b w:val="0"/>
                          <w:szCs w:val="24"/>
                        </w:rPr>
                      </w:pPr>
                      <w:r>
                        <w:rPr>
                          <w:rFonts w:ascii="Times New Roman" w:hAnsi="Times New Roman" w:cs="Times New Roman"/>
                          <w:b w:val="0"/>
                        </w:rPr>
                        <w:t xml:space="preserve">   (9 cadets + C/Cmdr. Required)</w:t>
                      </w:r>
                    </w:p>
                    <w:p w:rsidR="00F422F6" w:rsidRDefault="00F422F6" w:rsidP="00F422F6">
                      <w:pPr>
                        <w:spacing w:line="360" w:lineRule="auto"/>
                        <w:rPr>
                          <w:b/>
                          <w:bCs/>
                          <w:sz w:val="20"/>
                        </w:rPr>
                      </w:pPr>
                      <w:r>
                        <w:rPr>
                          <w:b/>
                          <w:bCs/>
                          <w:sz w:val="20"/>
                        </w:rPr>
                        <w:t>Boundary Violations: -5 per occurrence     _______</w:t>
                      </w:r>
                    </w:p>
                    <w:p w:rsidR="00F422F6" w:rsidRDefault="00F422F6" w:rsidP="00F422F6">
                      <w:pPr>
                        <w:spacing w:line="360" w:lineRule="auto"/>
                        <w:rPr>
                          <w:b/>
                          <w:bCs/>
                          <w:sz w:val="20"/>
                        </w:rPr>
                      </w:pPr>
                      <w:r>
                        <w:rPr>
                          <w:b/>
                          <w:bCs/>
                          <w:sz w:val="20"/>
                        </w:rPr>
                        <w:t>Dropped Weapons: -10 per occurrence       _______</w:t>
                      </w:r>
                    </w:p>
                    <w:p w:rsidR="00F422F6" w:rsidRDefault="00F422F6" w:rsidP="00F422F6">
                      <w:pPr>
                        <w:rPr>
                          <w:b/>
                          <w:bCs/>
                          <w:sz w:val="20"/>
                        </w:rPr>
                      </w:pPr>
                      <w:r>
                        <w:rPr>
                          <w:b/>
                          <w:bCs/>
                          <w:sz w:val="20"/>
                        </w:rPr>
                        <w:t>Seconds over/under time requirement</w:t>
                      </w:r>
                      <w:r>
                        <w:rPr>
                          <w:b/>
                          <w:bCs/>
                          <w:sz w:val="20"/>
                        </w:rPr>
                        <w:tab/>
                        <w:t xml:space="preserve"> _______</w:t>
                      </w:r>
                    </w:p>
                    <w:p w:rsidR="00F422F6" w:rsidRDefault="00F422F6" w:rsidP="00F422F6">
                      <w:pPr>
                        <w:jc w:val="both"/>
                        <w:rPr>
                          <w:b/>
                          <w:bCs/>
                          <w:sz w:val="20"/>
                        </w:rPr>
                      </w:pPr>
                      <w:r>
                        <w:rPr>
                          <w:b/>
                          <w:bCs/>
                          <w:sz w:val="20"/>
                        </w:rPr>
                        <w:t>(1 point per second – Min 6 min/Max 8 min)</w:t>
                      </w:r>
                    </w:p>
                    <w:p w:rsidR="00F422F6" w:rsidRDefault="00F422F6" w:rsidP="00F422F6">
                      <w:pPr>
                        <w:rPr>
                          <w:b/>
                          <w:bCs/>
                          <w:sz w:val="20"/>
                        </w:rPr>
                      </w:pPr>
                    </w:p>
                    <w:p w:rsidR="00F422F6" w:rsidRDefault="00F422F6" w:rsidP="00F422F6">
                      <w:pPr>
                        <w:pStyle w:val="Heading2"/>
                      </w:pPr>
                      <w:r>
                        <w:rPr>
                          <w:rFonts w:ascii="Times New Roman" w:hAnsi="Times New Roman" w:cs="Times New Roman"/>
                        </w:rPr>
                        <w:tab/>
                        <w:t xml:space="preserve">           </w:t>
                      </w:r>
                      <w:r>
                        <w:t>Total Penalty Points        _______</w:t>
                      </w:r>
                    </w:p>
                    <w:p w:rsidR="00F422F6" w:rsidRDefault="00F422F6" w:rsidP="00F422F6"/>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4C29489C" wp14:editId="66D36ECC">
                <wp:simplePos x="0" y="0"/>
                <wp:positionH relativeFrom="column">
                  <wp:posOffset>-457200</wp:posOffset>
                </wp:positionH>
                <wp:positionV relativeFrom="paragraph">
                  <wp:posOffset>62230</wp:posOffset>
                </wp:positionV>
                <wp:extent cx="3429000" cy="1028700"/>
                <wp:effectExtent l="0" t="0" r="25400" b="38100"/>
                <wp:wrapNone/>
                <wp:docPr id="30"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028700"/>
                        </a:xfrm>
                        <a:prstGeom prst="rect">
                          <a:avLst/>
                        </a:prstGeom>
                        <a:solidFill>
                          <a:srgbClr val="FFFFFF"/>
                        </a:solidFill>
                        <a:ln w="9525">
                          <a:solidFill>
                            <a:srgbClr val="000000"/>
                          </a:solidFill>
                          <a:miter lim="800000"/>
                          <a:headEnd/>
                          <a:tailEnd/>
                        </a:ln>
                      </wps:spPr>
                      <wps:txbx>
                        <w:txbxContent>
                          <w:p w:rsidR="00F422F6" w:rsidRDefault="00F422F6" w:rsidP="00F422F6">
                            <w:pPr>
                              <w:spacing w:line="360" w:lineRule="auto"/>
                              <w:jc w:val="center"/>
                              <w:rPr>
                                <w:b/>
                              </w:rPr>
                            </w:pPr>
                            <w:r>
                              <w:rPr>
                                <w:b/>
                              </w:rPr>
                              <w:t>Commander’s Evaluation</w:t>
                            </w:r>
                          </w:p>
                          <w:p w:rsidR="00F422F6" w:rsidRDefault="00F422F6" w:rsidP="00F422F6">
                            <w:pPr>
                              <w:spacing w:line="360" w:lineRule="auto"/>
                              <w:jc w:val="center"/>
                              <w:rPr>
                                <w:b/>
                              </w:rPr>
                            </w:pPr>
                          </w:p>
                          <w:p w:rsidR="00F422F6" w:rsidRDefault="00F422F6" w:rsidP="00F422F6">
                            <w:pPr>
                              <w:spacing w:line="360" w:lineRule="auto"/>
                            </w:pPr>
                            <w:r>
                              <w:t>Commander (Voice/Bearing/Poise)</w:t>
                            </w:r>
                            <w:r>
                              <w:tab/>
                              <w:t>(0-25) ______</w:t>
                            </w:r>
                          </w:p>
                          <w:p w:rsidR="00F422F6" w:rsidRDefault="00F422F6" w:rsidP="00F422F6">
                            <w:pPr>
                              <w:spacing w:line="360" w:lineRule="auto"/>
                              <w:rPr>
                                <w:b/>
                              </w:rPr>
                            </w:pPr>
                            <w:r>
                              <w:tab/>
                            </w:r>
                            <w:r>
                              <w:tab/>
                            </w:r>
                            <w:r>
                              <w:tab/>
                            </w:r>
                          </w:p>
                          <w:p w:rsidR="00F422F6" w:rsidRDefault="00F422F6" w:rsidP="00F422F6">
                            <w:pPr>
                              <w:spacing w:line="36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9489C" id="Text Box 157" o:spid="_x0000_s1035" type="#_x0000_t202" style="position:absolute;margin-left:-36pt;margin-top:4.9pt;width:270pt;height: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">
                <v:textbox>
                  <w:txbxContent>
                    <w:p w:rsidR="00F422F6" w:rsidRDefault="00F422F6" w:rsidP="00F422F6">
                      <w:pPr>
                        <w:spacing w:line="360" w:lineRule="auto"/>
                        <w:jc w:val="center"/>
                        <w:rPr>
                          <w:b/>
                        </w:rPr>
                      </w:pPr>
                      <w:r>
                        <w:rPr>
                          <w:b/>
                        </w:rPr>
                        <w:t>Commander’s Evaluation</w:t>
                      </w:r>
                    </w:p>
                    <w:p w:rsidR="00F422F6" w:rsidRDefault="00F422F6" w:rsidP="00F422F6">
                      <w:pPr>
                        <w:spacing w:line="360" w:lineRule="auto"/>
                        <w:jc w:val="center"/>
                        <w:rPr>
                          <w:b/>
                        </w:rPr>
                      </w:pPr>
                    </w:p>
                    <w:p w:rsidR="00F422F6" w:rsidRDefault="00F422F6" w:rsidP="00F422F6">
                      <w:pPr>
                        <w:spacing w:line="360" w:lineRule="auto"/>
                      </w:pPr>
                      <w:r>
                        <w:t>Commander (Voice/Bearing/Poise)</w:t>
                      </w:r>
                      <w:r>
                        <w:tab/>
                        <w:t>(0-25) ______</w:t>
                      </w:r>
                    </w:p>
                    <w:p w:rsidR="00F422F6" w:rsidRDefault="00F422F6" w:rsidP="00F422F6">
                      <w:pPr>
                        <w:spacing w:line="360" w:lineRule="auto"/>
                        <w:rPr>
                          <w:b/>
                        </w:rPr>
                      </w:pPr>
                      <w:r>
                        <w:tab/>
                      </w:r>
                      <w:r>
                        <w:tab/>
                      </w:r>
                      <w:r>
                        <w:tab/>
                      </w:r>
                    </w:p>
                    <w:p w:rsidR="00F422F6" w:rsidRDefault="00F422F6" w:rsidP="00F422F6">
                      <w:pPr>
                        <w:spacing w:line="360" w:lineRule="auto"/>
                      </w:pP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584E780D" wp14:editId="556072CC">
                <wp:simplePos x="0" y="0"/>
                <wp:positionH relativeFrom="column">
                  <wp:posOffset>-685800</wp:posOffset>
                </wp:positionH>
                <wp:positionV relativeFrom="paragraph">
                  <wp:posOffset>1319530</wp:posOffset>
                </wp:positionV>
                <wp:extent cx="3429000" cy="457200"/>
                <wp:effectExtent l="0" t="0" r="25400" b="25400"/>
                <wp:wrapNone/>
                <wp:docPr id="29"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
                        </a:xfrm>
                        <a:prstGeom prst="rect">
                          <a:avLst/>
                        </a:prstGeom>
                        <a:solidFill>
                          <a:srgbClr val="FFFFFF"/>
                        </a:solidFill>
                        <a:ln w="9525">
                          <a:solidFill>
                            <a:srgbClr val="FFFFFF"/>
                          </a:solidFill>
                          <a:miter lim="800000"/>
                          <a:headEnd/>
                          <a:tailEnd/>
                        </a:ln>
                      </wps:spPr>
                      <wps:txbx>
                        <w:txbxContent>
                          <w:p w:rsidR="00F422F6" w:rsidRDefault="00F422F6" w:rsidP="00F422F6">
                            <w:r>
                              <w:t>Judge’s Signature: 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E780D" id="Text Box 156" o:spid="_x0000_s1036" type="#_x0000_t202" style="position:absolute;margin-left:-54pt;margin-top:103.9pt;width:270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" strokecolor="white">
                <v:textbox>
                  <w:txbxContent>
                    <w:p w:rsidR="00F422F6" w:rsidRDefault="00F422F6" w:rsidP="00F422F6">
                      <w:r>
                        <w:t>Judge’s Signature: _______________________</w:t>
                      </w:r>
                    </w:p>
                  </w:txbxContent>
                </v:textbox>
              </v:shape>
            </w:pict>
          </mc:Fallback>
        </mc:AlternateContent>
      </w:r>
      <w:bookmarkStart w:id="0" w:name="_GoBack"/>
      <w:bookmarkEnd w:id="0"/>
    </w:p>
    <w:sectPr w:rsidR="00F422F6" w:rsidRPr="00F422F6">
      <w:footerReference w:type="even" r:id="rId5"/>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E55" w:rsidRDefault="00F422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62E55" w:rsidRDefault="00F422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E55" w:rsidRDefault="00F422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62E55" w:rsidRDefault="00F422F6">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C43751"/>
    <w:multiLevelType w:val="hybridMultilevel"/>
    <w:tmpl w:val="4038FE14"/>
    <w:lvl w:ilvl="0" w:tplc="B3EE3F78">
      <w:start w:val="2"/>
      <w:numFmt w:val="lowerLetter"/>
      <w:lvlText w:val="%1."/>
      <w:lvlJc w:val="left"/>
      <w:pPr>
        <w:tabs>
          <w:tab w:val="num" w:pos="1080"/>
        </w:tabs>
        <w:ind w:left="1080" w:hanging="360"/>
      </w:pPr>
      <w:rPr>
        <w:rFonts w:hint="default"/>
      </w:rPr>
    </w:lvl>
    <w:lvl w:ilvl="1" w:tplc="E416ABD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2F6"/>
    <w:rsid w:val="005D49DC"/>
    <w:rsid w:val="00967406"/>
    <w:rsid w:val="00BB705A"/>
    <w:rsid w:val="00F42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B44B6D-9DD8-49FC-A98A-251484FDB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2F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422F6"/>
    <w:pPr>
      <w:keepNext/>
      <w:jc w:val="center"/>
      <w:outlineLvl w:val="0"/>
    </w:pPr>
    <w:rPr>
      <w:b/>
      <w:sz w:val="26"/>
      <w:szCs w:val="20"/>
      <w:u w:val="single"/>
    </w:rPr>
  </w:style>
  <w:style w:type="paragraph" w:styleId="Heading2">
    <w:name w:val="heading 2"/>
    <w:basedOn w:val="Normal"/>
    <w:next w:val="Normal"/>
    <w:link w:val="Heading2Char"/>
    <w:qFormat/>
    <w:rsid w:val="00F422F6"/>
    <w:pPr>
      <w:keepNext/>
      <w:outlineLvl w:val="1"/>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F422F6"/>
    <w:pPr>
      <w:tabs>
        <w:tab w:val="center" w:pos="4320"/>
        <w:tab w:val="right" w:pos="8640"/>
      </w:tabs>
    </w:pPr>
  </w:style>
  <w:style w:type="character" w:customStyle="1" w:styleId="FooterChar">
    <w:name w:val="Footer Char"/>
    <w:basedOn w:val="DefaultParagraphFont"/>
    <w:link w:val="Footer"/>
    <w:semiHidden/>
    <w:rsid w:val="00F422F6"/>
    <w:rPr>
      <w:rFonts w:ascii="Times New Roman" w:eastAsia="Times New Roman" w:hAnsi="Times New Roman" w:cs="Times New Roman"/>
      <w:sz w:val="24"/>
      <w:szCs w:val="24"/>
    </w:rPr>
  </w:style>
  <w:style w:type="character" w:styleId="PageNumber">
    <w:name w:val="page number"/>
    <w:basedOn w:val="DefaultParagraphFont"/>
    <w:semiHidden/>
    <w:rsid w:val="00F422F6"/>
  </w:style>
  <w:style w:type="paragraph" w:styleId="BodyText3">
    <w:name w:val="Body Text 3"/>
    <w:basedOn w:val="Normal"/>
    <w:link w:val="BodyText3Char"/>
    <w:semiHidden/>
    <w:rsid w:val="00F422F6"/>
    <w:pPr>
      <w:tabs>
        <w:tab w:val="left" w:pos="720"/>
      </w:tabs>
    </w:pPr>
    <w:rPr>
      <w:sz w:val="22"/>
      <w:szCs w:val="22"/>
    </w:rPr>
  </w:style>
  <w:style w:type="character" w:customStyle="1" w:styleId="BodyText3Char">
    <w:name w:val="Body Text 3 Char"/>
    <w:basedOn w:val="DefaultParagraphFont"/>
    <w:link w:val="BodyText3"/>
    <w:semiHidden/>
    <w:rsid w:val="00F422F6"/>
    <w:rPr>
      <w:rFonts w:ascii="Times New Roman" w:eastAsia="Times New Roman" w:hAnsi="Times New Roman" w:cs="Times New Roman"/>
    </w:rPr>
  </w:style>
  <w:style w:type="paragraph" w:styleId="BodyTextIndent2">
    <w:name w:val="Body Text Indent 2"/>
    <w:basedOn w:val="Normal"/>
    <w:link w:val="BodyTextIndent2Char"/>
    <w:semiHidden/>
    <w:rsid w:val="00F422F6"/>
    <w:pPr>
      <w:ind w:firstLine="720"/>
    </w:pPr>
    <w:rPr>
      <w:sz w:val="22"/>
      <w:szCs w:val="22"/>
    </w:rPr>
  </w:style>
  <w:style w:type="character" w:customStyle="1" w:styleId="BodyTextIndent2Char">
    <w:name w:val="Body Text Indent 2 Char"/>
    <w:basedOn w:val="DefaultParagraphFont"/>
    <w:link w:val="BodyTextIndent2"/>
    <w:semiHidden/>
    <w:rsid w:val="00F422F6"/>
    <w:rPr>
      <w:rFonts w:ascii="Times New Roman" w:eastAsia="Times New Roman" w:hAnsi="Times New Roman" w:cs="Times New Roman"/>
    </w:rPr>
  </w:style>
  <w:style w:type="paragraph" w:styleId="BodyTextIndent3">
    <w:name w:val="Body Text Indent 3"/>
    <w:basedOn w:val="Normal"/>
    <w:link w:val="BodyTextIndent3Char"/>
    <w:semiHidden/>
    <w:rsid w:val="00F422F6"/>
    <w:pPr>
      <w:tabs>
        <w:tab w:val="left" w:pos="1080"/>
      </w:tabs>
      <w:ind w:firstLine="450"/>
    </w:pPr>
    <w:rPr>
      <w:sz w:val="22"/>
      <w:szCs w:val="22"/>
    </w:rPr>
  </w:style>
  <w:style w:type="character" w:customStyle="1" w:styleId="BodyTextIndent3Char">
    <w:name w:val="Body Text Indent 3 Char"/>
    <w:basedOn w:val="DefaultParagraphFont"/>
    <w:link w:val="BodyTextIndent3"/>
    <w:semiHidden/>
    <w:rsid w:val="00F422F6"/>
    <w:rPr>
      <w:rFonts w:ascii="Times New Roman" w:eastAsia="Times New Roman" w:hAnsi="Times New Roman" w:cs="Times New Roman"/>
    </w:rPr>
  </w:style>
  <w:style w:type="character" w:customStyle="1" w:styleId="Heading1Char">
    <w:name w:val="Heading 1 Char"/>
    <w:basedOn w:val="DefaultParagraphFont"/>
    <w:link w:val="Heading1"/>
    <w:rsid w:val="00F422F6"/>
    <w:rPr>
      <w:rFonts w:ascii="Times New Roman" w:eastAsia="Times New Roman" w:hAnsi="Times New Roman" w:cs="Times New Roman"/>
      <w:b/>
      <w:sz w:val="26"/>
      <w:szCs w:val="20"/>
      <w:u w:val="single"/>
    </w:rPr>
  </w:style>
  <w:style w:type="character" w:customStyle="1" w:styleId="Heading2Char">
    <w:name w:val="Heading 2 Char"/>
    <w:basedOn w:val="DefaultParagraphFont"/>
    <w:link w:val="Heading2"/>
    <w:rsid w:val="00F422F6"/>
    <w:rPr>
      <w:rFonts w:ascii="Arial" w:eastAsia="Times New Roman" w:hAnsi="Arial" w:cs="Arial"/>
      <w:b/>
      <w:bCs/>
      <w:sz w:val="20"/>
      <w:szCs w:val="20"/>
    </w:rPr>
  </w:style>
  <w:style w:type="paragraph" w:styleId="Title">
    <w:name w:val="Title"/>
    <w:basedOn w:val="Normal"/>
    <w:link w:val="TitleChar"/>
    <w:qFormat/>
    <w:rsid w:val="00F422F6"/>
    <w:pPr>
      <w:widowControl w:val="0"/>
      <w:overflowPunct w:val="0"/>
      <w:autoSpaceDE w:val="0"/>
      <w:autoSpaceDN w:val="0"/>
      <w:adjustRightInd w:val="0"/>
      <w:jc w:val="center"/>
    </w:pPr>
    <w:rPr>
      <w:b/>
      <w:bCs/>
      <w:kern w:val="28"/>
    </w:rPr>
  </w:style>
  <w:style w:type="character" w:customStyle="1" w:styleId="TitleChar">
    <w:name w:val="Title Char"/>
    <w:basedOn w:val="DefaultParagraphFont"/>
    <w:link w:val="Title"/>
    <w:rsid w:val="00F422F6"/>
    <w:rPr>
      <w:rFonts w:ascii="Times New Roman" w:eastAsia="Times New Roman" w:hAnsi="Times New Roman" w:cs="Times New Roman"/>
      <w:b/>
      <w:bCs/>
      <w:kern w:val="28"/>
      <w:sz w:val="24"/>
      <w:szCs w:val="24"/>
    </w:rPr>
  </w:style>
  <w:style w:type="paragraph" w:styleId="Subtitle">
    <w:name w:val="Subtitle"/>
    <w:basedOn w:val="Normal"/>
    <w:link w:val="SubtitleChar"/>
    <w:qFormat/>
    <w:rsid w:val="00F422F6"/>
    <w:pPr>
      <w:jc w:val="center"/>
    </w:pPr>
    <w:rPr>
      <w:b/>
      <w:bCs/>
      <w:sz w:val="40"/>
    </w:rPr>
  </w:style>
  <w:style w:type="character" w:customStyle="1" w:styleId="SubtitleChar">
    <w:name w:val="Subtitle Char"/>
    <w:basedOn w:val="DefaultParagraphFont"/>
    <w:link w:val="Subtitle"/>
    <w:rsid w:val="00F422F6"/>
    <w:rPr>
      <w:rFonts w:ascii="Times New Roman" w:eastAsia="Times New Roman" w:hAnsi="Times New Roman" w:cs="Times New Roman"/>
      <w:b/>
      <w:bCs/>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1358</Words>
  <Characters>7743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9083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Redfearn</dc:creator>
  <cp:keywords/>
  <dc:description/>
  <cp:lastModifiedBy>Craig Redfearn</cp:lastModifiedBy>
  <cp:revision>1</cp:revision>
  <dcterms:created xsi:type="dcterms:W3CDTF">2017-10-24T12:55:00Z</dcterms:created>
  <dcterms:modified xsi:type="dcterms:W3CDTF">2017-10-24T12:58:00Z</dcterms:modified>
</cp:coreProperties>
</file>