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E4" w:rsidRPr="00151B8B" w:rsidRDefault="001C65E4" w:rsidP="001C65E4">
      <w:pPr>
        <w:pStyle w:val="Title"/>
        <w:ind w:left="-144"/>
        <w:rPr>
          <w:sz w:val="40"/>
          <w:szCs w:val="40"/>
        </w:rPr>
      </w:pPr>
      <w:r>
        <w:rPr>
          <w:sz w:val="40"/>
          <w:szCs w:val="40"/>
        </w:rPr>
        <w:t>Top of T</w:t>
      </w:r>
      <w:bookmarkStart w:id="0" w:name="_GoBack"/>
      <w:bookmarkEnd w:id="0"/>
      <w:r>
        <w:rPr>
          <w:sz w:val="40"/>
          <w:szCs w:val="40"/>
        </w:rPr>
        <w:t>exas Color Guard Questions</w:t>
      </w:r>
    </w:p>
    <w:p w:rsidR="001C65E4" w:rsidRDefault="001C65E4" w:rsidP="001C65E4"/>
    <w:p w:rsidR="001C65E4" w:rsidRDefault="001C65E4" w:rsidP="001C65E4"/>
    <w:p w:rsidR="001C65E4" w:rsidRDefault="001C65E4" w:rsidP="001C65E4">
      <w:r>
        <w:t>1) How is the flag put at half-mast, and how is it lowered?</w:t>
      </w:r>
    </w:p>
    <w:p w:rsidR="001C65E4" w:rsidRDefault="001C65E4" w:rsidP="001C65E4">
      <w:r>
        <w:tab/>
        <w:t>The flag is put to half mast by raised to the top of the mast briskly, and is then lowered to half-mast.</w:t>
      </w:r>
    </w:p>
    <w:p w:rsidR="001C65E4" w:rsidRDefault="001C65E4" w:rsidP="001C65E4">
      <w:r>
        <w:tab/>
        <w:t>The flag is lowered by raising the flag to the top of the mast quickly and then lowering the flag slowly</w:t>
      </w:r>
    </w:p>
    <w:p w:rsidR="001C65E4" w:rsidRDefault="001C65E4" w:rsidP="001C65E4"/>
    <w:p w:rsidR="001C65E4" w:rsidRDefault="001C65E4" w:rsidP="001C65E4">
      <w:r>
        <w:t xml:space="preserve">2)  When the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flag is folded how many folds are in the flag?</w:t>
      </w:r>
    </w:p>
    <w:p w:rsidR="001C65E4" w:rsidRDefault="001C65E4" w:rsidP="001C65E4">
      <w:r>
        <w:tab/>
        <w:t xml:space="preserve"> 13 folds</w:t>
      </w:r>
    </w:p>
    <w:p w:rsidR="001C65E4" w:rsidRDefault="001C65E4" w:rsidP="001C65E4"/>
    <w:p w:rsidR="001C65E4" w:rsidRDefault="001C65E4" w:rsidP="001C65E4">
      <w:r>
        <w:t>3) What is the difference between national colors and the national flag?</w:t>
      </w:r>
    </w:p>
    <w:p w:rsidR="001C65E4" w:rsidRDefault="001C65E4" w:rsidP="001C65E4">
      <w:r>
        <w:tab/>
        <w:t xml:space="preserve">The national colors are trimmed on 3 sides with golden yellow fringe </w:t>
      </w:r>
    </w:p>
    <w:p w:rsidR="001C65E4" w:rsidRDefault="001C65E4" w:rsidP="001C65E4"/>
    <w:p w:rsidR="001C65E4" w:rsidRDefault="001C65E4" w:rsidP="001C65E4">
      <w:r>
        <w:t>4) What do the colors of the national flag represent?</w:t>
      </w:r>
    </w:p>
    <w:p w:rsidR="001C65E4" w:rsidRDefault="001C65E4" w:rsidP="001C65E4">
      <w:r>
        <w:tab/>
        <w:t>Red- hardiness and valor</w:t>
      </w:r>
    </w:p>
    <w:p w:rsidR="001C65E4" w:rsidRDefault="001C65E4" w:rsidP="001C65E4">
      <w:r>
        <w:tab/>
        <w:t>White- purity and innocence</w:t>
      </w:r>
    </w:p>
    <w:p w:rsidR="001C65E4" w:rsidRDefault="001C65E4" w:rsidP="001C65E4">
      <w:r>
        <w:tab/>
        <w:t>Blue- vigilance, perseverance and justice</w:t>
      </w:r>
    </w:p>
    <w:p w:rsidR="001C65E4" w:rsidRDefault="001C65E4" w:rsidP="001C65E4"/>
    <w:p w:rsidR="001C65E4" w:rsidRDefault="001C65E4" w:rsidP="001C65E4">
      <w:r>
        <w:t>5) What does the national flag being positioned at half-staff mean?</w:t>
      </w:r>
    </w:p>
    <w:p w:rsidR="001C65E4" w:rsidRDefault="001C65E4" w:rsidP="001C65E4">
      <w:r>
        <w:tab/>
        <w:t>This is a sign of mourning</w:t>
      </w:r>
    </w:p>
    <w:p w:rsidR="001C65E4" w:rsidRDefault="001C65E4" w:rsidP="001C65E4"/>
    <w:p w:rsidR="001C65E4" w:rsidRDefault="001C65E4" w:rsidP="001C65E4">
      <w:r>
        <w:t>6) When the national flag is worn out how is it disposed of?</w:t>
      </w:r>
    </w:p>
    <w:p w:rsidR="001C65E4" w:rsidRDefault="001C65E4" w:rsidP="001C65E4">
      <w:r>
        <w:tab/>
        <w:t xml:space="preserve">The star section/union is cut from the flag and then both pieces are burned </w:t>
      </w:r>
      <w:r>
        <w:tab/>
        <w:t>together</w:t>
      </w:r>
    </w:p>
    <w:p w:rsidR="001C65E4" w:rsidRDefault="001C65E4" w:rsidP="001C65E4"/>
    <w:p w:rsidR="001C65E4" w:rsidRDefault="001C65E4" w:rsidP="001C65E4">
      <w:r>
        <w:t>7) When can the flag be flown upside-down?</w:t>
      </w:r>
    </w:p>
    <w:p w:rsidR="001C65E4" w:rsidRDefault="001C65E4" w:rsidP="001C65E4">
      <w:r>
        <w:tab/>
        <w:t>In times of distress / emergency</w:t>
      </w:r>
    </w:p>
    <w:p w:rsidR="001C65E4" w:rsidRDefault="001C65E4" w:rsidP="001C65E4"/>
    <w:p w:rsidR="001C65E4" w:rsidRDefault="001C65E4" w:rsidP="001C65E4">
      <w:r>
        <w:t>8) At what interval does a color guard march?</w:t>
      </w:r>
    </w:p>
    <w:p w:rsidR="001C65E4" w:rsidRDefault="001C65E4" w:rsidP="001C65E4">
      <w:r>
        <w:tab/>
        <w:t>Close interval</w:t>
      </w:r>
    </w:p>
    <w:p w:rsidR="001C65E4" w:rsidRDefault="001C65E4" w:rsidP="001C65E4"/>
    <w:p w:rsidR="001C65E4" w:rsidRDefault="001C65E4" w:rsidP="001C65E4">
      <w:r>
        <w:t>9) Does a color guard ever execute a rear march?</w:t>
      </w:r>
    </w:p>
    <w:p w:rsidR="001C65E4" w:rsidRDefault="001C65E4" w:rsidP="001C65E4">
      <w:r>
        <w:tab/>
        <w:t>No</w:t>
      </w:r>
    </w:p>
    <w:p w:rsidR="001C65E4" w:rsidRDefault="001C65E4" w:rsidP="001C65E4"/>
    <w:p w:rsidR="001C65E4" w:rsidRDefault="001C65E4" w:rsidP="001C65E4">
      <w:r>
        <w:t>10) How many national flags can be flown during a parade, review, or honor guard ceremony?</w:t>
      </w:r>
    </w:p>
    <w:p w:rsidR="001C65E4" w:rsidRDefault="001C65E4" w:rsidP="001C65E4">
      <w:r>
        <w:tab/>
        <w:t>1</w:t>
      </w:r>
    </w:p>
    <w:p w:rsidR="001C65E4" w:rsidRDefault="001C65E4" w:rsidP="001C65E4"/>
    <w:p w:rsidR="001C65E4" w:rsidRDefault="001C65E4" w:rsidP="001C65E4">
      <w:r>
        <w:t>11) What are the three terms used in military service for the national flag?</w:t>
      </w:r>
    </w:p>
    <w:p w:rsidR="001C65E4" w:rsidRDefault="001C65E4" w:rsidP="001C65E4">
      <w:r>
        <w:tab/>
        <w:t>Colors,</w:t>
      </w:r>
      <w:r>
        <w:tab/>
        <w:t xml:space="preserve">Standards, Ensign </w:t>
      </w:r>
    </w:p>
    <w:p w:rsidR="001C65E4" w:rsidRDefault="001C65E4" w:rsidP="001C65E4"/>
    <w:p w:rsidR="001C65E4" w:rsidRDefault="001C65E4" w:rsidP="001C65E4">
      <w:r>
        <w:t>12) When a president or past president of the U.S. dies, how long is the flag flown at half-staff?</w:t>
      </w:r>
    </w:p>
    <w:p w:rsidR="001C65E4" w:rsidRDefault="001C65E4" w:rsidP="001C65E4">
      <w:r>
        <w:tab/>
        <w:t>30 days</w:t>
      </w:r>
    </w:p>
    <w:p w:rsidR="001C65E4" w:rsidRDefault="001C65E4" w:rsidP="001C65E4"/>
    <w:p w:rsidR="001C65E4" w:rsidRDefault="001C65E4" w:rsidP="001C65E4">
      <w:r>
        <w:t>13) The first stars and stripes flag was created by the Continental Congress in?</w:t>
      </w:r>
    </w:p>
    <w:p w:rsidR="001C65E4" w:rsidRDefault="001C65E4" w:rsidP="001C65E4">
      <w:r>
        <w:tab/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</w:smartTag>
    </w:p>
    <w:p w:rsidR="001C65E4" w:rsidRDefault="001C65E4" w:rsidP="001C65E4"/>
    <w:p w:rsidR="001C65E4" w:rsidRDefault="001C65E4" w:rsidP="001C65E4">
      <w:r>
        <w:t xml:space="preserve">14) In what year was the first stars and stripes flag created? </w:t>
      </w:r>
    </w:p>
    <w:p w:rsidR="001C65E4" w:rsidRDefault="001C65E4" w:rsidP="001C65E4">
      <w:r>
        <w:tab/>
        <w:t>1777</w:t>
      </w:r>
    </w:p>
    <w:p w:rsidR="001C65E4" w:rsidRDefault="001C65E4" w:rsidP="001C65E4"/>
    <w:p w:rsidR="001C65E4" w:rsidRDefault="001C65E4" w:rsidP="001C65E4"/>
    <w:p w:rsidR="001C65E4" w:rsidRDefault="001C65E4" w:rsidP="001C65E4">
      <w:r>
        <w:t>15) The blue rectangle with white stars is called the?</w:t>
      </w:r>
    </w:p>
    <w:p w:rsidR="001C65E4" w:rsidRDefault="001C65E4" w:rsidP="001C65E4">
      <w:r>
        <w:tab/>
      </w:r>
      <w:smartTag w:uri="urn:schemas-microsoft-com:office:smarttags" w:element="place">
        <w:r>
          <w:t>Union</w:t>
        </w:r>
      </w:smartTag>
    </w:p>
    <w:p w:rsidR="001C65E4" w:rsidRDefault="001C65E4" w:rsidP="001C65E4"/>
    <w:p w:rsidR="001C65E4" w:rsidRDefault="001C65E4" w:rsidP="001C65E4">
      <w:r>
        <w:t>16) After 1818 what did the 13 stripes of the US flag represent?</w:t>
      </w:r>
    </w:p>
    <w:p w:rsidR="001C65E4" w:rsidRDefault="001C65E4" w:rsidP="001C65E4">
      <w:r>
        <w:tab/>
        <w:t>The 13 original colonies</w:t>
      </w:r>
    </w:p>
    <w:p w:rsidR="001C65E4" w:rsidRDefault="001C65E4" w:rsidP="001C65E4"/>
    <w:p w:rsidR="001C65E4" w:rsidRDefault="001C65E4" w:rsidP="001C65E4">
      <w:r>
        <w:t>17) When should the flag be saluted in uniform, outdoors?</w:t>
      </w:r>
    </w:p>
    <w:p w:rsidR="001C65E4" w:rsidRDefault="001C65E4" w:rsidP="001C65E4">
      <w:r>
        <w:tab/>
        <w:t>a) At reveille and retreat.</w:t>
      </w:r>
    </w:p>
    <w:p w:rsidR="001C65E4" w:rsidRDefault="001C65E4" w:rsidP="001C65E4">
      <w:r>
        <w:tab/>
        <w:t>b) Salute six passes before the flag reaches you and hold until 6 passes after you.</w:t>
      </w:r>
    </w:p>
    <w:p w:rsidR="001C65E4" w:rsidRDefault="001C65E4" w:rsidP="001C65E4">
      <w:r>
        <w:tab/>
        <w:t>c) When the national anthem is played</w:t>
      </w:r>
    </w:p>
    <w:p w:rsidR="001C65E4" w:rsidRDefault="001C65E4" w:rsidP="001C65E4">
      <w:r>
        <w:tab/>
        <w:t>d) When in formation and directed to do so</w:t>
      </w:r>
    </w:p>
    <w:p w:rsidR="001C65E4" w:rsidRDefault="001C65E4" w:rsidP="001C65E4"/>
    <w:p w:rsidR="001C65E4" w:rsidRDefault="001C65E4" w:rsidP="001C65E4">
      <w:r>
        <w:t>18) When not in uniform what is the proper way to show respect to the flag?</w:t>
      </w:r>
    </w:p>
    <w:p w:rsidR="001C65E4" w:rsidRDefault="001C65E4" w:rsidP="001C65E4">
      <w:r>
        <w:tab/>
        <w:t xml:space="preserve">You stand at attention, put your right hand over your heart, if a male wearing a </w:t>
      </w:r>
      <w:r>
        <w:tab/>
        <w:t>hat, then your remove the hat and place it over your heart.</w:t>
      </w:r>
    </w:p>
    <w:p w:rsidR="001C65E4" w:rsidRDefault="001C65E4" w:rsidP="001C65E4"/>
    <w:p w:rsidR="001C65E4" w:rsidRDefault="001C65E4" w:rsidP="001C65E4">
      <w:r>
        <w:t>19) Who wrote the star spangled banner?</w:t>
      </w:r>
    </w:p>
    <w:p w:rsidR="001C65E4" w:rsidRDefault="001C65E4" w:rsidP="001C65E4">
      <w:r>
        <w:tab/>
        <w:t>Francis Scott Key</w:t>
      </w:r>
    </w:p>
    <w:p w:rsidR="001C65E4" w:rsidRDefault="001C65E4" w:rsidP="001C65E4"/>
    <w:p w:rsidR="001C65E4" w:rsidRDefault="001C65E4" w:rsidP="001C65E4">
      <w:r>
        <w:t>20) When was the star spangled banner written?</w:t>
      </w:r>
    </w:p>
    <w:p w:rsidR="001C65E4" w:rsidRDefault="001C65E4" w:rsidP="001C65E4">
      <w:r>
        <w:tab/>
        <w:t>During the War of 1812</w:t>
      </w:r>
    </w:p>
    <w:p w:rsidR="001C65E4" w:rsidRDefault="001C65E4" w:rsidP="001C65E4"/>
    <w:p w:rsidR="001C65E4" w:rsidRDefault="001C65E4" w:rsidP="001C65E4">
      <w:r>
        <w:t>21) When the U.S. flag is carried in a line of flags, the national flag should be?</w:t>
      </w:r>
    </w:p>
    <w:p w:rsidR="001C65E4" w:rsidRDefault="001C65E4" w:rsidP="001C65E4">
      <w:r>
        <w:tab/>
        <w:t>Carried in the front and centered on the line</w:t>
      </w:r>
    </w:p>
    <w:p w:rsidR="001C65E4" w:rsidRDefault="001C65E4" w:rsidP="001C65E4"/>
    <w:p w:rsidR="001C65E4" w:rsidRDefault="001C65E4" w:rsidP="001C65E4">
      <w:r>
        <w:t>22) When in a color guard the national flag is on what side?</w:t>
      </w:r>
    </w:p>
    <w:p w:rsidR="001C65E4" w:rsidRDefault="001C65E4" w:rsidP="001C65E4">
      <w:r>
        <w:tab/>
        <w:t>The right side</w:t>
      </w:r>
    </w:p>
    <w:p w:rsidR="001C65E4" w:rsidRDefault="001C65E4" w:rsidP="001C65E4"/>
    <w:p w:rsidR="001C65E4" w:rsidRDefault="001C65E4" w:rsidP="001C65E4">
      <w:r>
        <w:t>23) After folding the U.S. flag at a funeral what should be showing?</w:t>
      </w:r>
    </w:p>
    <w:p w:rsidR="001C65E4" w:rsidRDefault="001C65E4" w:rsidP="001C65E4">
      <w:r>
        <w:tab/>
        <w:t xml:space="preserve"> The stars</w:t>
      </w:r>
    </w:p>
    <w:p w:rsidR="001C65E4" w:rsidRDefault="001C65E4" w:rsidP="001C65E4"/>
    <w:p w:rsidR="001C65E4" w:rsidRDefault="001C65E4" w:rsidP="001C65E4">
      <w:r>
        <w:t>24) How many stars are on the U.S. flag?</w:t>
      </w:r>
    </w:p>
    <w:p w:rsidR="001C65E4" w:rsidRDefault="001C65E4" w:rsidP="001C65E4">
      <w:r>
        <w:tab/>
        <w:t>50</w:t>
      </w:r>
    </w:p>
    <w:p w:rsidR="001C65E4" w:rsidRDefault="001C65E4" w:rsidP="001C65E4"/>
    <w:p w:rsidR="001C65E4" w:rsidRDefault="001C65E4" w:rsidP="001C65E4">
      <w:r>
        <w:t>25) Know the chain of command</w:t>
      </w:r>
    </w:p>
    <w:p w:rsidR="001C65E4" w:rsidRDefault="001C65E4" w:rsidP="001C65E4"/>
    <w:p w:rsidR="001C65E4" w:rsidRDefault="001C65E4" w:rsidP="001C65E4">
      <w:r>
        <w:t>26) What does retreat mean?</w:t>
      </w:r>
      <w:r>
        <w:br/>
      </w:r>
      <w:r>
        <w:tab/>
        <w:t>Retirement of the colors after the days’ activities.</w:t>
      </w:r>
    </w:p>
    <w:p w:rsidR="003F28AC" w:rsidRPr="001C65E4" w:rsidRDefault="003F28AC" w:rsidP="001C65E4"/>
    <w:sectPr w:rsidR="003F28AC" w:rsidRPr="001C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E4E33"/>
    <w:multiLevelType w:val="hybridMultilevel"/>
    <w:tmpl w:val="A972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C"/>
    <w:rsid w:val="001C65E4"/>
    <w:rsid w:val="003F28AC"/>
    <w:rsid w:val="005801F0"/>
    <w:rsid w:val="008127B3"/>
    <w:rsid w:val="008A6B04"/>
    <w:rsid w:val="00C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FD042-7FE5-4081-841E-80E372AA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28AC"/>
    <w:pPr>
      <w:keepNext/>
      <w:jc w:val="center"/>
      <w:outlineLvl w:val="0"/>
    </w:pPr>
    <w:rPr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8AC"/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F28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3F28AC"/>
    <w:pPr>
      <w:widowControl w:val="0"/>
      <w:overflowPunct w:val="0"/>
      <w:autoSpaceDE w:val="0"/>
      <w:autoSpaceDN w:val="0"/>
      <w:adjustRightInd w:val="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F28AC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BodyText">
    <w:name w:val="Body Text"/>
    <w:basedOn w:val="Normal"/>
    <w:link w:val="BodyTextChar"/>
    <w:semiHidden/>
    <w:rsid w:val="005801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01F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5801F0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5801F0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semiHidden/>
    <w:rsid w:val="00C82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826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JROTC</cp:lastModifiedBy>
  <cp:revision>2</cp:revision>
  <dcterms:created xsi:type="dcterms:W3CDTF">2019-08-13T20:46:00Z</dcterms:created>
  <dcterms:modified xsi:type="dcterms:W3CDTF">2019-08-13T20:46:00Z</dcterms:modified>
</cp:coreProperties>
</file>